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9093" w14:textId="77777777" w:rsidR="00483105" w:rsidRPr="00997C67" w:rsidRDefault="00443ECB">
      <w:pPr>
        <w:spacing w:before="5" w:line="365" w:lineRule="exact"/>
        <w:jc w:val="center"/>
        <w:textAlignment w:val="baseline"/>
        <w:rPr>
          <w:rFonts w:ascii="Arial" w:eastAsia="Arial" w:hAnsi="Arial"/>
          <w:b/>
          <w:color w:val="000000"/>
          <w:sz w:val="28"/>
          <w:szCs w:val="28"/>
        </w:rPr>
      </w:pPr>
      <w:r w:rsidRPr="00997C67">
        <w:rPr>
          <w:rFonts w:ascii="Arial" w:eastAsia="Arial" w:hAnsi="Arial"/>
          <w:b/>
          <w:color w:val="000000"/>
          <w:sz w:val="28"/>
          <w:szCs w:val="28"/>
        </w:rPr>
        <w:t>Nether Alderley Parish Council</w:t>
      </w:r>
    </w:p>
    <w:p w14:paraId="7D922550" w14:textId="65823023" w:rsidR="00997C67" w:rsidRDefault="00997C67" w:rsidP="00AD24AA">
      <w:pPr>
        <w:spacing w:before="5" w:after="60" w:line="365" w:lineRule="exact"/>
        <w:jc w:val="center"/>
        <w:textAlignment w:val="baseline"/>
        <w:rPr>
          <w:rFonts w:ascii="Arial" w:eastAsia="Arial" w:hAnsi="Arial"/>
          <w:b/>
          <w:color w:val="000000"/>
          <w:sz w:val="28"/>
          <w:szCs w:val="28"/>
        </w:rPr>
      </w:pPr>
      <w:r w:rsidRPr="00997C67">
        <w:rPr>
          <w:rFonts w:ascii="Arial" w:eastAsia="Arial" w:hAnsi="Arial"/>
          <w:b/>
          <w:color w:val="000000"/>
          <w:sz w:val="28"/>
          <w:szCs w:val="28"/>
        </w:rPr>
        <w:t>Vacancy for as Parish Clerk/</w:t>
      </w:r>
      <w:r w:rsidR="00443ECB" w:rsidRPr="00997C67">
        <w:rPr>
          <w:rFonts w:ascii="Arial" w:eastAsia="Arial" w:hAnsi="Arial"/>
          <w:b/>
          <w:color w:val="000000"/>
          <w:sz w:val="28"/>
          <w:szCs w:val="28"/>
        </w:rPr>
        <w:t xml:space="preserve">Responsible Financial Officer </w:t>
      </w:r>
      <w:r w:rsidR="00443ECB" w:rsidRPr="00997C67">
        <w:rPr>
          <w:rFonts w:ascii="Arial" w:eastAsia="Arial" w:hAnsi="Arial"/>
          <w:b/>
          <w:color w:val="000000"/>
          <w:sz w:val="28"/>
          <w:szCs w:val="28"/>
        </w:rPr>
        <w:br/>
        <w:t>Overall Responsibilities and Job Description</w:t>
      </w:r>
    </w:p>
    <w:p w14:paraId="3EB53073" w14:textId="1BD477D9" w:rsidR="00997C67" w:rsidRDefault="00C25549" w:rsidP="00AD24AA">
      <w:pPr>
        <w:spacing w:before="5" w:after="60" w:line="365" w:lineRule="exact"/>
        <w:jc w:val="center"/>
        <w:textAlignment w:val="baseline"/>
        <w:rPr>
          <w:rFonts w:ascii="Arial" w:eastAsia="Arial" w:hAnsi="Arial"/>
          <w:b/>
          <w:color w:val="000000"/>
          <w:sz w:val="28"/>
          <w:szCs w:val="28"/>
        </w:rPr>
      </w:pPr>
      <w:r>
        <w:rPr>
          <w:rFonts w:ascii="Arial" w:eastAsia="Arial" w:hAnsi="Arial"/>
          <w:b/>
          <w:color w:val="000000"/>
          <w:sz w:val="28"/>
          <w:szCs w:val="28"/>
        </w:rPr>
        <w:t xml:space="preserve">Closing Date </w:t>
      </w:r>
      <w:r w:rsidR="00104ED2">
        <w:rPr>
          <w:rFonts w:ascii="Arial" w:eastAsia="Arial" w:hAnsi="Arial"/>
          <w:b/>
          <w:color w:val="000000"/>
          <w:sz w:val="28"/>
          <w:szCs w:val="28"/>
        </w:rPr>
        <w:t>Monday 28</w:t>
      </w:r>
      <w:r w:rsidR="00104ED2" w:rsidRPr="00104ED2">
        <w:rPr>
          <w:rFonts w:ascii="Arial" w:eastAsia="Arial" w:hAnsi="Arial"/>
          <w:b/>
          <w:color w:val="000000"/>
          <w:sz w:val="28"/>
          <w:szCs w:val="28"/>
          <w:vertAlign w:val="superscript"/>
        </w:rPr>
        <w:t>th</w:t>
      </w:r>
      <w:r w:rsidR="00104ED2">
        <w:rPr>
          <w:rFonts w:ascii="Arial" w:eastAsia="Arial" w:hAnsi="Arial"/>
          <w:b/>
          <w:color w:val="000000"/>
          <w:sz w:val="28"/>
          <w:szCs w:val="28"/>
        </w:rPr>
        <w:t xml:space="preserve"> </w:t>
      </w:r>
      <w:r>
        <w:rPr>
          <w:rFonts w:ascii="Arial" w:eastAsia="Arial" w:hAnsi="Arial"/>
          <w:b/>
          <w:color w:val="000000"/>
          <w:sz w:val="28"/>
          <w:szCs w:val="28"/>
        </w:rPr>
        <w:t xml:space="preserve">April 2025 </w:t>
      </w:r>
    </w:p>
    <w:p w14:paraId="520250BE" w14:textId="4A0A475E" w:rsidR="00AD24AA" w:rsidRDefault="00AD24AA" w:rsidP="00997C67">
      <w:pPr>
        <w:spacing w:before="5" w:line="365" w:lineRule="exact"/>
        <w:jc w:val="center"/>
        <w:textAlignment w:val="baseline"/>
        <w:rPr>
          <w:rFonts w:ascii="Arial" w:eastAsia="Arial" w:hAnsi="Arial"/>
          <w:b/>
          <w:color w:val="000000"/>
          <w:sz w:val="28"/>
          <w:szCs w:val="28"/>
        </w:rPr>
      </w:pPr>
      <w:r>
        <w:rPr>
          <w:rFonts w:ascii="Arial" w:eastAsia="Arial" w:hAnsi="Arial"/>
          <w:b/>
          <w:color w:val="000000"/>
          <w:sz w:val="28"/>
          <w:szCs w:val="28"/>
        </w:rPr>
        <w:t>Please complete the attached application form if you wish to apply for this position.</w:t>
      </w:r>
    </w:p>
    <w:p w14:paraId="07F4A58F" w14:textId="77777777" w:rsidR="00997C67" w:rsidRPr="00997C67" w:rsidRDefault="00997C67" w:rsidP="00997C67">
      <w:pPr>
        <w:spacing w:before="5" w:line="365" w:lineRule="exact"/>
        <w:jc w:val="center"/>
        <w:textAlignment w:val="baseline"/>
        <w:rPr>
          <w:rFonts w:ascii="Arial" w:eastAsia="Arial" w:hAnsi="Arial"/>
          <w:b/>
          <w:color w:val="000000"/>
          <w:sz w:val="28"/>
          <w:szCs w:val="28"/>
        </w:rPr>
      </w:pPr>
    </w:p>
    <w:tbl>
      <w:tblPr>
        <w:tblW w:w="0" w:type="auto"/>
        <w:tblLayout w:type="fixed"/>
        <w:tblCellMar>
          <w:left w:w="0" w:type="dxa"/>
          <w:right w:w="0" w:type="dxa"/>
        </w:tblCellMar>
        <w:tblLook w:val="0000" w:firstRow="0" w:lastRow="0" w:firstColumn="0" w:lastColumn="0" w:noHBand="0" w:noVBand="0"/>
      </w:tblPr>
      <w:tblGrid>
        <w:gridCol w:w="10500"/>
      </w:tblGrid>
      <w:tr w:rsidR="00483105" w14:paraId="1F189097" w14:textId="77777777">
        <w:trPr>
          <w:trHeight w:hRule="exact" w:val="3418"/>
        </w:trPr>
        <w:tc>
          <w:tcPr>
            <w:tcW w:w="10500" w:type="dxa"/>
            <w:tcBorders>
              <w:top w:val="single" w:sz="9" w:space="0" w:color="000000"/>
              <w:left w:val="single" w:sz="9" w:space="0" w:color="000000"/>
              <w:bottom w:val="single" w:sz="9" w:space="0" w:color="000000"/>
              <w:right w:val="single" w:sz="9" w:space="0" w:color="000000"/>
            </w:tcBorders>
          </w:tcPr>
          <w:p w14:paraId="1F189095" w14:textId="77777777" w:rsidR="00483105" w:rsidRDefault="00443ECB">
            <w:pPr>
              <w:spacing w:before="284" w:line="271" w:lineRule="exact"/>
              <w:ind w:left="72"/>
              <w:textAlignment w:val="baseline"/>
              <w:rPr>
                <w:rFonts w:ascii="Arial" w:eastAsia="Arial" w:hAnsi="Arial"/>
                <w:b/>
                <w:color w:val="000000"/>
                <w:sz w:val="24"/>
              </w:rPr>
            </w:pPr>
            <w:r>
              <w:rPr>
                <w:rFonts w:ascii="Arial" w:eastAsia="Arial" w:hAnsi="Arial"/>
                <w:b/>
                <w:color w:val="000000"/>
                <w:sz w:val="24"/>
              </w:rPr>
              <w:t>Overall responsibilities</w:t>
            </w:r>
          </w:p>
          <w:p w14:paraId="1F189096" w14:textId="0A2A36A6" w:rsidR="00483105" w:rsidRDefault="00443ECB">
            <w:pPr>
              <w:spacing w:before="60" w:after="224" w:line="253" w:lineRule="exact"/>
              <w:ind w:left="72" w:right="144"/>
              <w:jc w:val="both"/>
              <w:textAlignment w:val="baseline"/>
              <w:rPr>
                <w:rFonts w:ascii="Arial" w:eastAsia="Arial" w:hAnsi="Arial"/>
                <w:color w:val="000000"/>
                <w:spacing w:val="-2"/>
              </w:rPr>
            </w:pPr>
            <w:r>
              <w:rPr>
                <w:rFonts w:ascii="Arial" w:eastAsia="Arial" w:hAnsi="Arial"/>
                <w:color w:val="000000"/>
                <w:spacing w:val="-2"/>
              </w:rPr>
              <w:t>The Clerk to the Council will be the Proper Officer of the Council and as such is under a statutory duty to carry out all the functions, and to serve or issue all the notifications required by law of a local authority’s Proper Officer. The Clerk will be responsible for ensuring that the instructions of the Council in connection with its functions as a Local Authority are carried out. The Clerk is expected to advise the Council on, and assist in the formation of, overall policies to be followed in respect of the Authority’s activities and in particular to produce all the information required for making effective decisions and to implement constructively all decisions. The person appointed will be accountable to the Council for the effective management of all its resources and will report to them as and when required. The Clerk will be the Responsible Financial Officer (RFO) for the Council and will be responsible for the financial records of the Council and the administration of its finances. The Council uses Scribe Accounting Software.</w:t>
            </w:r>
          </w:p>
        </w:tc>
      </w:tr>
    </w:tbl>
    <w:p w14:paraId="1F189098" w14:textId="77777777" w:rsidR="00483105" w:rsidRDefault="00483105">
      <w:pPr>
        <w:spacing w:after="535" w:line="20" w:lineRule="exact"/>
      </w:pPr>
    </w:p>
    <w:p w14:paraId="1F189099" w14:textId="77777777" w:rsidR="00483105" w:rsidRDefault="00443ECB">
      <w:pPr>
        <w:spacing w:before="2" w:line="271" w:lineRule="exact"/>
        <w:ind w:left="216"/>
        <w:textAlignment w:val="baseline"/>
        <w:rPr>
          <w:rFonts w:ascii="Arial" w:eastAsia="Arial" w:hAnsi="Arial"/>
          <w:b/>
          <w:color w:val="000000"/>
          <w:spacing w:val="-1"/>
          <w:sz w:val="24"/>
        </w:rPr>
      </w:pPr>
      <w:r>
        <w:rPr>
          <w:rFonts w:ascii="Arial" w:eastAsia="Arial" w:hAnsi="Arial"/>
          <w:b/>
          <w:color w:val="000000"/>
          <w:spacing w:val="-1"/>
          <w:sz w:val="24"/>
        </w:rPr>
        <w:t>Job Description</w:t>
      </w:r>
    </w:p>
    <w:p w14:paraId="1F18909B" w14:textId="77777777" w:rsidR="00483105" w:rsidRDefault="00443ECB" w:rsidP="0014298B">
      <w:pPr>
        <w:numPr>
          <w:ilvl w:val="0"/>
          <w:numId w:val="1"/>
        </w:numPr>
        <w:tabs>
          <w:tab w:val="clear" w:pos="360"/>
        </w:tabs>
        <w:spacing w:before="313" w:line="252" w:lineRule="exact"/>
        <w:ind w:left="709" w:right="576" w:hanging="425"/>
        <w:textAlignment w:val="baseline"/>
        <w:rPr>
          <w:rFonts w:ascii="Arial" w:eastAsia="Arial" w:hAnsi="Arial"/>
          <w:color w:val="000000"/>
        </w:rPr>
      </w:pPr>
      <w:r>
        <w:rPr>
          <w:rFonts w:ascii="Arial" w:eastAsia="Arial" w:hAnsi="Arial"/>
          <w:color w:val="000000"/>
        </w:rPr>
        <w:t>To ensure that legal, statutory and other provisions governing or affecting the running of the council are observed. To ensure that the Parish Council has all statutory and up to date policies in place and ensure timely reviews of policies</w:t>
      </w:r>
    </w:p>
    <w:p w14:paraId="1F18909C" w14:textId="77777777" w:rsidR="00483105" w:rsidRDefault="00443ECB" w:rsidP="0014298B">
      <w:pPr>
        <w:numPr>
          <w:ilvl w:val="0"/>
          <w:numId w:val="1"/>
        </w:numPr>
        <w:tabs>
          <w:tab w:val="clear" w:pos="360"/>
        </w:tabs>
        <w:spacing w:before="18" w:line="250" w:lineRule="exact"/>
        <w:ind w:left="709" w:right="216" w:hanging="425"/>
        <w:jc w:val="both"/>
        <w:textAlignment w:val="baseline"/>
        <w:rPr>
          <w:rFonts w:ascii="Arial" w:eastAsia="Arial" w:hAnsi="Arial"/>
          <w:color w:val="000000"/>
        </w:rPr>
      </w:pPr>
      <w:r>
        <w:rPr>
          <w:rFonts w:ascii="Arial" w:eastAsia="Arial" w:hAnsi="Arial"/>
          <w:color w:val="000000"/>
        </w:rPr>
        <w:t>To monitor the implemented policies of the Council to ensure they are achieving the desired result and where appropriate suggest modifications.</w:t>
      </w:r>
    </w:p>
    <w:p w14:paraId="1F18909D" w14:textId="5DB53367" w:rsidR="00483105" w:rsidRDefault="00443ECB" w:rsidP="0014298B">
      <w:pPr>
        <w:numPr>
          <w:ilvl w:val="0"/>
          <w:numId w:val="1"/>
        </w:numPr>
        <w:tabs>
          <w:tab w:val="clear" w:pos="360"/>
        </w:tabs>
        <w:spacing w:line="281" w:lineRule="exact"/>
        <w:ind w:left="709" w:right="792" w:hanging="425"/>
        <w:textAlignment w:val="baseline"/>
        <w:rPr>
          <w:rFonts w:ascii="Arial" w:eastAsia="Arial" w:hAnsi="Arial"/>
          <w:color w:val="000000"/>
        </w:rPr>
      </w:pPr>
      <w:r>
        <w:rPr>
          <w:rFonts w:ascii="Arial" w:eastAsia="Arial" w:hAnsi="Arial"/>
          <w:color w:val="000000"/>
        </w:rPr>
        <w:t xml:space="preserve">To prepare and ensure up to date register of assets/property and </w:t>
      </w:r>
      <w:r w:rsidR="002C7504">
        <w:rPr>
          <w:rFonts w:ascii="Arial" w:eastAsia="Arial" w:hAnsi="Arial"/>
          <w:color w:val="000000"/>
        </w:rPr>
        <w:t>r</w:t>
      </w:r>
      <w:r>
        <w:rPr>
          <w:rFonts w:ascii="Arial" w:eastAsia="Arial" w:hAnsi="Arial"/>
          <w:color w:val="000000"/>
        </w:rPr>
        <w:t>isk assessments are in place</w:t>
      </w:r>
    </w:p>
    <w:p w14:paraId="1F18909E" w14:textId="77777777" w:rsidR="00483105" w:rsidRDefault="00443ECB" w:rsidP="0014298B">
      <w:pPr>
        <w:numPr>
          <w:ilvl w:val="0"/>
          <w:numId w:val="1"/>
        </w:numPr>
        <w:tabs>
          <w:tab w:val="clear" w:pos="360"/>
        </w:tabs>
        <w:spacing w:before="34" w:line="268" w:lineRule="exact"/>
        <w:ind w:left="709" w:hanging="425"/>
        <w:textAlignment w:val="baseline"/>
        <w:rPr>
          <w:rFonts w:ascii="Arial" w:eastAsia="Arial" w:hAnsi="Arial"/>
          <w:color w:val="000000"/>
        </w:rPr>
      </w:pPr>
      <w:r>
        <w:rPr>
          <w:rFonts w:ascii="Arial" w:eastAsia="Arial" w:hAnsi="Arial"/>
          <w:color w:val="000000"/>
        </w:rPr>
        <w:t>To ensure that the Parish Council complies with the Transparency Code</w:t>
      </w:r>
    </w:p>
    <w:p w14:paraId="1F18909F" w14:textId="66D1EEB2" w:rsidR="00483105" w:rsidRDefault="00443ECB" w:rsidP="0014298B">
      <w:pPr>
        <w:numPr>
          <w:ilvl w:val="0"/>
          <w:numId w:val="1"/>
        </w:numPr>
        <w:tabs>
          <w:tab w:val="clear" w:pos="360"/>
        </w:tabs>
        <w:spacing w:before="19" w:line="291" w:lineRule="exact"/>
        <w:ind w:left="709" w:right="432" w:hanging="425"/>
        <w:textAlignment w:val="baseline"/>
        <w:rPr>
          <w:rFonts w:ascii="Arial" w:eastAsia="Arial" w:hAnsi="Arial"/>
          <w:color w:val="000000"/>
        </w:rPr>
      </w:pPr>
      <w:r>
        <w:rPr>
          <w:rFonts w:ascii="Arial" w:eastAsia="Arial" w:hAnsi="Arial"/>
          <w:color w:val="000000"/>
        </w:rPr>
        <w:t xml:space="preserve">To monitor and balance the Council’s accounts, to produce accounting and financial records in accordance with  statutory and other accounting and audit requirements and practices e.g. budget, accounts, budgetary control, bank reconciliations. To make all preparations necessary for </w:t>
      </w:r>
      <w:r w:rsidR="00171589">
        <w:rPr>
          <w:rFonts w:ascii="Arial" w:eastAsia="Arial" w:hAnsi="Arial"/>
          <w:color w:val="000000"/>
        </w:rPr>
        <w:t xml:space="preserve">annual audits </w:t>
      </w:r>
      <w:r w:rsidR="00066408">
        <w:rPr>
          <w:rFonts w:ascii="Arial" w:eastAsia="Arial" w:hAnsi="Arial"/>
          <w:color w:val="000000"/>
        </w:rPr>
        <w:t xml:space="preserve">and keep in </w:t>
      </w:r>
      <w:r w:rsidR="00171589">
        <w:rPr>
          <w:rFonts w:ascii="Arial" w:eastAsia="Arial" w:hAnsi="Arial"/>
          <w:color w:val="000000"/>
        </w:rPr>
        <w:t>c</w:t>
      </w:r>
      <w:r>
        <w:rPr>
          <w:rFonts w:ascii="Arial" w:eastAsia="Arial" w:hAnsi="Arial"/>
          <w:color w:val="000000"/>
        </w:rPr>
        <w:t>omplian</w:t>
      </w:r>
      <w:r w:rsidR="00066408">
        <w:rPr>
          <w:rFonts w:ascii="Arial" w:eastAsia="Arial" w:hAnsi="Arial"/>
          <w:color w:val="000000"/>
        </w:rPr>
        <w:t xml:space="preserve">ce </w:t>
      </w:r>
      <w:r>
        <w:rPr>
          <w:rFonts w:ascii="Arial" w:eastAsia="Arial" w:hAnsi="Arial"/>
          <w:color w:val="000000"/>
        </w:rPr>
        <w:t>with audit regulations</w:t>
      </w:r>
      <w:r w:rsidR="00066408">
        <w:rPr>
          <w:rFonts w:ascii="Arial" w:eastAsia="Arial" w:hAnsi="Arial"/>
          <w:color w:val="000000"/>
        </w:rPr>
        <w:t xml:space="preserve">. To </w:t>
      </w:r>
      <w:r>
        <w:rPr>
          <w:rFonts w:ascii="Arial" w:eastAsia="Arial" w:hAnsi="Arial"/>
          <w:color w:val="000000"/>
        </w:rPr>
        <w:t>prepare records and address requirements for VAT</w:t>
      </w:r>
    </w:p>
    <w:p w14:paraId="1F1890A0" w14:textId="77777777" w:rsidR="00483105" w:rsidRDefault="00443ECB" w:rsidP="0014298B">
      <w:pPr>
        <w:numPr>
          <w:ilvl w:val="0"/>
          <w:numId w:val="1"/>
        </w:numPr>
        <w:tabs>
          <w:tab w:val="clear" w:pos="360"/>
        </w:tabs>
        <w:spacing w:before="34" w:line="268" w:lineRule="exact"/>
        <w:ind w:left="709" w:hanging="425"/>
        <w:textAlignment w:val="baseline"/>
        <w:rPr>
          <w:rFonts w:ascii="Arial" w:eastAsia="Arial" w:hAnsi="Arial"/>
          <w:color w:val="000000"/>
        </w:rPr>
      </w:pPr>
      <w:r>
        <w:rPr>
          <w:rFonts w:ascii="Arial" w:eastAsia="Arial" w:hAnsi="Arial"/>
          <w:color w:val="000000"/>
        </w:rPr>
        <w:t>To ensure suitable banking arrangements are in place</w:t>
      </w:r>
    </w:p>
    <w:p w14:paraId="1F1890A1" w14:textId="77777777" w:rsidR="00483105" w:rsidRDefault="00443ECB" w:rsidP="0014298B">
      <w:pPr>
        <w:numPr>
          <w:ilvl w:val="0"/>
          <w:numId w:val="1"/>
        </w:numPr>
        <w:tabs>
          <w:tab w:val="clear" w:pos="360"/>
        </w:tabs>
        <w:spacing w:before="34" w:line="268" w:lineRule="exact"/>
        <w:ind w:left="709" w:hanging="425"/>
        <w:textAlignment w:val="baseline"/>
        <w:rPr>
          <w:rFonts w:ascii="Arial" w:eastAsia="Arial" w:hAnsi="Arial"/>
          <w:color w:val="000000"/>
        </w:rPr>
      </w:pPr>
      <w:r>
        <w:rPr>
          <w:rFonts w:ascii="Arial" w:eastAsia="Arial" w:hAnsi="Arial"/>
          <w:color w:val="000000"/>
        </w:rPr>
        <w:t>To ensure that the Council’s obligations to insure are properly met.</w:t>
      </w:r>
    </w:p>
    <w:p w14:paraId="1F1890A2" w14:textId="77777777" w:rsidR="00483105" w:rsidRDefault="00443ECB" w:rsidP="0014298B">
      <w:pPr>
        <w:numPr>
          <w:ilvl w:val="0"/>
          <w:numId w:val="1"/>
        </w:numPr>
        <w:tabs>
          <w:tab w:val="clear" w:pos="360"/>
        </w:tabs>
        <w:spacing w:before="34" w:line="268" w:lineRule="exact"/>
        <w:ind w:left="709" w:hanging="425"/>
        <w:textAlignment w:val="baseline"/>
        <w:rPr>
          <w:rFonts w:ascii="Arial" w:eastAsia="Arial" w:hAnsi="Arial"/>
          <w:color w:val="000000"/>
        </w:rPr>
      </w:pPr>
      <w:r>
        <w:rPr>
          <w:rFonts w:ascii="Arial" w:eastAsia="Arial" w:hAnsi="Arial"/>
          <w:color w:val="000000"/>
        </w:rPr>
        <w:t>To put arrangements in place for all meetings through the year (usually one each month, and additional Planning and other meetings as required)</w:t>
      </w:r>
    </w:p>
    <w:p w14:paraId="1F1890A3" w14:textId="6F9570AA" w:rsidR="00483105" w:rsidRDefault="00443ECB" w:rsidP="0014298B">
      <w:pPr>
        <w:numPr>
          <w:ilvl w:val="0"/>
          <w:numId w:val="1"/>
        </w:numPr>
        <w:tabs>
          <w:tab w:val="clear" w:pos="360"/>
        </w:tabs>
        <w:spacing w:before="34" w:line="268" w:lineRule="exact"/>
        <w:ind w:left="709" w:hanging="425"/>
        <w:textAlignment w:val="baseline"/>
        <w:rPr>
          <w:rFonts w:ascii="Arial" w:eastAsia="Arial" w:hAnsi="Arial"/>
          <w:color w:val="000000"/>
        </w:rPr>
      </w:pPr>
      <w:r>
        <w:rPr>
          <w:rFonts w:ascii="Arial" w:eastAsia="Arial" w:hAnsi="Arial"/>
          <w:color w:val="000000"/>
        </w:rPr>
        <w:t xml:space="preserve">To prepare, in consultation with appropriate members, agendas for meetings of the Council and its committees; to issue summons to </w:t>
      </w:r>
      <w:proofErr w:type="spellStart"/>
      <w:r>
        <w:rPr>
          <w:rFonts w:ascii="Arial" w:eastAsia="Arial" w:hAnsi="Arial"/>
          <w:color w:val="000000"/>
        </w:rPr>
        <w:t>Councillors</w:t>
      </w:r>
      <w:proofErr w:type="spellEnd"/>
      <w:r>
        <w:rPr>
          <w:rFonts w:ascii="Arial" w:eastAsia="Arial" w:hAnsi="Arial"/>
          <w:color w:val="000000"/>
        </w:rPr>
        <w:t xml:space="preserve"> </w:t>
      </w:r>
      <w:r w:rsidR="00A87962">
        <w:rPr>
          <w:rFonts w:ascii="Arial" w:eastAsia="Arial" w:hAnsi="Arial"/>
          <w:color w:val="000000"/>
        </w:rPr>
        <w:t xml:space="preserve">to attend </w:t>
      </w:r>
      <w:r>
        <w:rPr>
          <w:rFonts w:ascii="Arial" w:eastAsia="Arial" w:hAnsi="Arial"/>
          <w:color w:val="000000"/>
        </w:rPr>
        <w:t>meetings as statutorily required</w:t>
      </w:r>
    </w:p>
    <w:p w14:paraId="1F1890A4" w14:textId="462A21EE" w:rsidR="00483105" w:rsidRDefault="00443ECB" w:rsidP="0014298B">
      <w:pPr>
        <w:numPr>
          <w:ilvl w:val="0"/>
          <w:numId w:val="1"/>
        </w:numPr>
        <w:tabs>
          <w:tab w:val="clear" w:pos="360"/>
        </w:tabs>
        <w:spacing w:before="34" w:line="268" w:lineRule="exact"/>
        <w:ind w:left="709" w:hanging="425"/>
        <w:textAlignment w:val="baseline"/>
        <w:rPr>
          <w:rFonts w:ascii="Arial" w:eastAsia="Arial" w:hAnsi="Arial"/>
          <w:color w:val="000000"/>
        </w:rPr>
      </w:pPr>
      <w:r>
        <w:rPr>
          <w:rFonts w:ascii="Arial" w:eastAsia="Arial" w:hAnsi="Arial"/>
          <w:color w:val="000000"/>
        </w:rPr>
        <w:t xml:space="preserve">To attend </w:t>
      </w:r>
      <w:r w:rsidR="00271B42">
        <w:rPr>
          <w:rFonts w:ascii="Arial" w:eastAsia="Arial" w:hAnsi="Arial"/>
          <w:color w:val="000000"/>
        </w:rPr>
        <w:t xml:space="preserve">all </w:t>
      </w:r>
      <w:r>
        <w:rPr>
          <w:rFonts w:ascii="Arial" w:eastAsia="Arial" w:hAnsi="Arial"/>
          <w:color w:val="000000"/>
        </w:rPr>
        <w:t xml:space="preserve">meetings of the council and other meetings </w:t>
      </w:r>
      <w:r w:rsidR="00D950D4">
        <w:rPr>
          <w:rFonts w:ascii="Arial" w:eastAsia="Arial" w:hAnsi="Arial"/>
          <w:color w:val="000000"/>
        </w:rPr>
        <w:t xml:space="preserve"> which are schedule</w:t>
      </w:r>
      <w:r w:rsidR="00A846CC">
        <w:rPr>
          <w:rFonts w:ascii="Arial" w:eastAsia="Arial" w:hAnsi="Arial"/>
          <w:color w:val="000000"/>
        </w:rPr>
        <w:t>d</w:t>
      </w:r>
      <w:r w:rsidR="00D950D4">
        <w:rPr>
          <w:rFonts w:ascii="Arial" w:eastAsia="Arial" w:hAnsi="Arial"/>
          <w:color w:val="000000"/>
        </w:rPr>
        <w:t xml:space="preserve"> in May of </w:t>
      </w:r>
      <w:r w:rsidR="00A846CC">
        <w:rPr>
          <w:rFonts w:ascii="Arial" w:eastAsia="Arial" w:hAnsi="Arial"/>
          <w:color w:val="000000"/>
        </w:rPr>
        <w:t xml:space="preserve"> each year. </w:t>
      </w:r>
    </w:p>
    <w:p w14:paraId="1F1890A5" w14:textId="623567F6" w:rsidR="00483105" w:rsidRDefault="00443ECB" w:rsidP="0014298B">
      <w:pPr>
        <w:numPr>
          <w:ilvl w:val="0"/>
          <w:numId w:val="1"/>
        </w:numPr>
        <w:tabs>
          <w:tab w:val="clear" w:pos="360"/>
        </w:tabs>
        <w:spacing w:before="34" w:line="268" w:lineRule="exact"/>
        <w:ind w:left="709" w:hanging="425"/>
        <w:textAlignment w:val="baseline"/>
        <w:rPr>
          <w:rFonts w:ascii="Arial" w:eastAsia="Arial" w:hAnsi="Arial"/>
          <w:color w:val="000000"/>
        </w:rPr>
      </w:pPr>
      <w:r>
        <w:rPr>
          <w:rFonts w:ascii="Arial" w:eastAsia="Arial" w:hAnsi="Arial"/>
          <w:color w:val="000000"/>
        </w:rPr>
        <w:t xml:space="preserve">To produce and distribute meeting Minutes of the Council </w:t>
      </w:r>
      <w:r w:rsidR="00C551D0">
        <w:rPr>
          <w:rFonts w:ascii="Arial" w:eastAsia="Arial" w:hAnsi="Arial"/>
          <w:color w:val="000000"/>
        </w:rPr>
        <w:t xml:space="preserve">and other meetings </w:t>
      </w:r>
      <w:r>
        <w:rPr>
          <w:rFonts w:ascii="Arial" w:eastAsia="Arial" w:hAnsi="Arial"/>
          <w:color w:val="000000"/>
        </w:rPr>
        <w:t>for approval</w:t>
      </w:r>
      <w:r w:rsidR="00B317CE">
        <w:rPr>
          <w:rFonts w:ascii="Arial" w:eastAsia="Arial" w:hAnsi="Arial"/>
          <w:color w:val="000000"/>
        </w:rPr>
        <w:t xml:space="preserve"> at the Council and other meetings as an accurate</w:t>
      </w:r>
      <w:r w:rsidR="000173AA">
        <w:rPr>
          <w:rFonts w:ascii="Arial" w:eastAsia="Arial" w:hAnsi="Arial"/>
          <w:color w:val="000000"/>
        </w:rPr>
        <w:t xml:space="preserve"> record of </w:t>
      </w:r>
      <w:r w:rsidR="00080A0A">
        <w:rPr>
          <w:rFonts w:ascii="Arial" w:eastAsia="Arial" w:hAnsi="Arial"/>
          <w:color w:val="000000"/>
        </w:rPr>
        <w:t>that meeting</w:t>
      </w:r>
      <w:r w:rsidR="000173AA">
        <w:rPr>
          <w:rFonts w:ascii="Arial" w:eastAsia="Arial" w:hAnsi="Arial"/>
          <w:color w:val="000000"/>
        </w:rPr>
        <w:t>.</w:t>
      </w:r>
      <w:r w:rsidR="00B317CE">
        <w:rPr>
          <w:rFonts w:ascii="Arial" w:eastAsia="Arial" w:hAnsi="Arial"/>
          <w:color w:val="000000"/>
        </w:rPr>
        <w:t xml:space="preserve"> </w:t>
      </w:r>
    </w:p>
    <w:p w14:paraId="47434C85" w14:textId="0AAF4D17" w:rsidR="009406BF" w:rsidRDefault="00443ECB" w:rsidP="009406BF">
      <w:pPr>
        <w:numPr>
          <w:ilvl w:val="0"/>
          <w:numId w:val="1"/>
        </w:numPr>
        <w:tabs>
          <w:tab w:val="clear" w:pos="360"/>
        </w:tabs>
        <w:spacing w:before="34" w:line="268" w:lineRule="exact"/>
        <w:ind w:left="709" w:hanging="425"/>
        <w:textAlignment w:val="baseline"/>
        <w:rPr>
          <w:rFonts w:ascii="Arial" w:eastAsia="Arial" w:hAnsi="Arial"/>
          <w:color w:val="000000"/>
        </w:rPr>
      </w:pPr>
      <w:r w:rsidRPr="009406BF">
        <w:rPr>
          <w:rFonts w:ascii="Arial" w:eastAsia="Arial" w:hAnsi="Arial"/>
          <w:color w:val="000000"/>
        </w:rPr>
        <w:lastRenderedPageBreak/>
        <w:t>To received correspondence and documents on behalf on the Council and to deal with the correspondence or documents or bring such items to the attention of the Council.</w:t>
      </w:r>
    </w:p>
    <w:p w14:paraId="1F1890AB" w14:textId="09EC3F41" w:rsidR="00483105" w:rsidRDefault="00443ECB" w:rsidP="00B774DA">
      <w:pPr>
        <w:numPr>
          <w:ilvl w:val="0"/>
          <w:numId w:val="1"/>
        </w:numPr>
        <w:tabs>
          <w:tab w:val="clear" w:pos="360"/>
        </w:tabs>
        <w:spacing w:before="34" w:after="40" w:line="268" w:lineRule="exact"/>
        <w:ind w:left="709" w:hanging="425"/>
        <w:textAlignment w:val="baseline"/>
        <w:rPr>
          <w:rFonts w:ascii="Arial" w:eastAsia="Arial" w:hAnsi="Arial"/>
          <w:color w:val="000000"/>
        </w:rPr>
      </w:pPr>
      <w:r w:rsidRPr="009406BF">
        <w:rPr>
          <w:rFonts w:ascii="Arial" w:eastAsia="Arial" w:hAnsi="Arial"/>
          <w:color w:val="000000"/>
        </w:rPr>
        <w:t>To issue correspondence as a result of the instructions of, or the policy, of the Council.</w:t>
      </w:r>
    </w:p>
    <w:p w14:paraId="1F1890AC" w14:textId="77777777" w:rsidR="00483105" w:rsidRDefault="00443ECB">
      <w:pPr>
        <w:numPr>
          <w:ilvl w:val="0"/>
          <w:numId w:val="1"/>
        </w:numPr>
        <w:tabs>
          <w:tab w:val="clear" w:pos="360"/>
          <w:tab w:val="left" w:pos="720"/>
        </w:tabs>
        <w:spacing w:line="278" w:lineRule="exact"/>
        <w:ind w:left="720" w:right="432" w:hanging="360"/>
        <w:jc w:val="both"/>
        <w:textAlignment w:val="baseline"/>
        <w:rPr>
          <w:rFonts w:ascii="Arial" w:eastAsia="Arial" w:hAnsi="Arial"/>
          <w:color w:val="000000"/>
        </w:rPr>
      </w:pPr>
      <w:r>
        <w:rPr>
          <w:rFonts w:ascii="Arial" w:eastAsia="Arial" w:hAnsi="Arial"/>
          <w:color w:val="000000"/>
        </w:rPr>
        <w:t>To follow up all actions and respond to correspondence, in writing or verbally, as directed by the Parish Council and Committees at meetings.</w:t>
      </w:r>
    </w:p>
    <w:p w14:paraId="1F1890AD" w14:textId="77777777" w:rsidR="00483105" w:rsidRDefault="00443ECB">
      <w:pPr>
        <w:numPr>
          <w:ilvl w:val="0"/>
          <w:numId w:val="1"/>
        </w:numPr>
        <w:tabs>
          <w:tab w:val="clear" w:pos="360"/>
          <w:tab w:val="left" w:pos="720"/>
        </w:tabs>
        <w:spacing w:before="17" w:line="291" w:lineRule="exact"/>
        <w:ind w:left="720" w:right="144" w:hanging="360"/>
        <w:jc w:val="both"/>
        <w:textAlignment w:val="baseline"/>
        <w:rPr>
          <w:rFonts w:ascii="Arial" w:eastAsia="Arial" w:hAnsi="Arial"/>
          <w:color w:val="000000"/>
        </w:rPr>
      </w:pPr>
      <w:r>
        <w:rPr>
          <w:rFonts w:ascii="Arial" w:eastAsia="Arial" w:hAnsi="Arial"/>
          <w:color w:val="000000"/>
        </w:rPr>
        <w:t>To receive and report on invoices for goods and services to be paid for by the Council and to ensure such accounts are met in accordance with the Council’s financial regulations. The Council uses Scribe Accounting Software. To issue invoices on behalf of the Council for goods and services and to ensure payment is received. The Council is VAT registered.</w:t>
      </w:r>
    </w:p>
    <w:p w14:paraId="1F1890AF" w14:textId="77777777" w:rsidR="00483105" w:rsidRDefault="00443ECB">
      <w:pPr>
        <w:numPr>
          <w:ilvl w:val="0"/>
          <w:numId w:val="1"/>
        </w:numPr>
        <w:tabs>
          <w:tab w:val="clear" w:pos="360"/>
          <w:tab w:val="left" w:pos="720"/>
        </w:tabs>
        <w:spacing w:before="17" w:line="252" w:lineRule="exact"/>
        <w:ind w:left="720" w:right="144" w:hanging="360"/>
        <w:jc w:val="both"/>
        <w:textAlignment w:val="baseline"/>
        <w:rPr>
          <w:rFonts w:ascii="Arial" w:eastAsia="Arial" w:hAnsi="Arial"/>
          <w:color w:val="000000"/>
        </w:rPr>
      </w:pPr>
      <w:r>
        <w:rPr>
          <w:rFonts w:ascii="Arial" w:eastAsia="Arial" w:hAnsi="Arial"/>
          <w:color w:val="000000"/>
        </w:rPr>
        <w:t xml:space="preserve">To draw up both on his/her own initiative and as a result of suggestions by </w:t>
      </w:r>
      <w:proofErr w:type="spellStart"/>
      <w:r>
        <w:rPr>
          <w:rFonts w:ascii="Arial" w:eastAsia="Arial" w:hAnsi="Arial"/>
          <w:color w:val="000000"/>
        </w:rPr>
        <w:t>councillor’s</w:t>
      </w:r>
      <w:proofErr w:type="spellEnd"/>
      <w:r>
        <w:rPr>
          <w:rFonts w:ascii="Arial" w:eastAsia="Arial" w:hAnsi="Arial"/>
          <w:color w:val="000000"/>
        </w:rPr>
        <w:t xml:space="preserve"> proposals for consideration by the Council and to advise on practicability and the likely effects of specific courses of action.</w:t>
      </w:r>
    </w:p>
    <w:p w14:paraId="1F1890B0" w14:textId="69069B50" w:rsidR="00483105" w:rsidRDefault="00FE5173">
      <w:pPr>
        <w:numPr>
          <w:ilvl w:val="0"/>
          <w:numId w:val="1"/>
        </w:numPr>
        <w:tabs>
          <w:tab w:val="clear" w:pos="360"/>
          <w:tab w:val="left" w:pos="720"/>
        </w:tabs>
        <w:spacing w:before="17" w:line="252" w:lineRule="exact"/>
        <w:ind w:left="720" w:right="144" w:hanging="360"/>
        <w:jc w:val="both"/>
        <w:textAlignment w:val="baseline"/>
        <w:rPr>
          <w:rFonts w:ascii="Arial" w:eastAsia="Arial" w:hAnsi="Arial"/>
          <w:color w:val="000000"/>
        </w:rPr>
      </w:pPr>
      <w:r>
        <w:rPr>
          <w:rFonts w:ascii="Arial" w:eastAsia="Arial" w:hAnsi="Arial"/>
          <w:color w:val="000000"/>
        </w:rPr>
        <w:t xml:space="preserve">At the moment this post is the only direct employee but </w:t>
      </w:r>
      <w:r w:rsidR="001C3A7C">
        <w:rPr>
          <w:rFonts w:ascii="Arial" w:eastAsia="Arial" w:hAnsi="Arial"/>
          <w:color w:val="000000"/>
        </w:rPr>
        <w:t xml:space="preserve">there is the need to </w:t>
      </w:r>
      <w:r>
        <w:rPr>
          <w:rFonts w:ascii="Arial" w:eastAsia="Arial" w:hAnsi="Arial"/>
          <w:color w:val="000000"/>
        </w:rPr>
        <w:t xml:space="preserve">supervise those who work for the </w:t>
      </w:r>
      <w:r w:rsidR="001C3A7C">
        <w:rPr>
          <w:rFonts w:ascii="Arial" w:eastAsia="Arial" w:hAnsi="Arial"/>
          <w:color w:val="000000"/>
        </w:rPr>
        <w:t>C</w:t>
      </w:r>
      <w:r>
        <w:rPr>
          <w:rFonts w:ascii="Arial" w:eastAsia="Arial" w:hAnsi="Arial"/>
          <w:color w:val="000000"/>
        </w:rPr>
        <w:t xml:space="preserve">ouncil </w:t>
      </w:r>
      <w:r w:rsidR="00EC7D38">
        <w:rPr>
          <w:rFonts w:ascii="Arial" w:eastAsia="Arial" w:hAnsi="Arial"/>
          <w:color w:val="000000"/>
        </w:rPr>
        <w:t>in caretaking and cleaning roles who are self</w:t>
      </w:r>
      <w:r w:rsidR="00E96E96">
        <w:rPr>
          <w:rFonts w:ascii="Arial" w:eastAsia="Arial" w:hAnsi="Arial"/>
          <w:color w:val="000000"/>
        </w:rPr>
        <w:t>-</w:t>
      </w:r>
      <w:r w:rsidR="00EC7D38">
        <w:rPr>
          <w:rFonts w:ascii="Arial" w:eastAsia="Arial" w:hAnsi="Arial"/>
          <w:color w:val="000000"/>
        </w:rPr>
        <w:t xml:space="preserve">employed </w:t>
      </w:r>
      <w:r w:rsidR="00E96E96">
        <w:rPr>
          <w:rFonts w:ascii="Arial" w:eastAsia="Arial" w:hAnsi="Arial"/>
          <w:color w:val="000000"/>
        </w:rPr>
        <w:t xml:space="preserve">and provide services for </w:t>
      </w:r>
      <w:r w:rsidR="00F53727">
        <w:rPr>
          <w:rFonts w:ascii="Arial" w:eastAsia="Arial" w:hAnsi="Arial"/>
          <w:color w:val="000000"/>
        </w:rPr>
        <w:t xml:space="preserve">the </w:t>
      </w:r>
      <w:r w:rsidR="00E96E96">
        <w:rPr>
          <w:rFonts w:ascii="Arial" w:eastAsia="Arial" w:hAnsi="Arial"/>
          <w:color w:val="000000"/>
        </w:rPr>
        <w:t>council</w:t>
      </w:r>
      <w:r w:rsidR="0000575E">
        <w:rPr>
          <w:rFonts w:ascii="Arial" w:eastAsia="Arial" w:hAnsi="Arial"/>
          <w:color w:val="000000"/>
        </w:rPr>
        <w:t xml:space="preserve"> </w:t>
      </w:r>
      <w:r w:rsidR="008C49C3">
        <w:rPr>
          <w:rFonts w:ascii="Arial" w:eastAsia="Arial" w:hAnsi="Arial"/>
          <w:color w:val="000000"/>
        </w:rPr>
        <w:t xml:space="preserve">to </w:t>
      </w:r>
      <w:proofErr w:type="spellStart"/>
      <w:r w:rsidR="0000575E">
        <w:rPr>
          <w:rFonts w:ascii="Arial" w:eastAsia="Arial" w:hAnsi="Arial"/>
          <w:color w:val="000000"/>
        </w:rPr>
        <w:t>ensuri</w:t>
      </w:r>
      <w:r w:rsidR="008C49C3">
        <w:rPr>
          <w:rFonts w:ascii="Arial" w:eastAsia="Arial" w:hAnsi="Arial"/>
          <w:color w:val="000000"/>
        </w:rPr>
        <w:t>e</w:t>
      </w:r>
      <w:proofErr w:type="spellEnd"/>
      <w:r w:rsidR="0000575E">
        <w:rPr>
          <w:rFonts w:ascii="Arial" w:eastAsia="Arial" w:hAnsi="Arial"/>
          <w:color w:val="000000"/>
        </w:rPr>
        <w:t xml:space="preserve"> they comply </w:t>
      </w:r>
      <w:r w:rsidR="00443ECB">
        <w:rPr>
          <w:rFonts w:ascii="Arial" w:eastAsia="Arial" w:hAnsi="Arial"/>
          <w:color w:val="000000"/>
        </w:rPr>
        <w:t>the policies of the Council</w:t>
      </w:r>
      <w:r w:rsidR="0025484E">
        <w:rPr>
          <w:rFonts w:ascii="Arial" w:eastAsia="Arial" w:hAnsi="Arial"/>
          <w:color w:val="000000"/>
        </w:rPr>
        <w:t xml:space="preserve">. </w:t>
      </w:r>
      <w:r w:rsidR="00443ECB">
        <w:rPr>
          <w:rFonts w:ascii="Arial" w:eastAsia="Arial" w:hAnsi="Arial"/>
          <w:color w:val="000000"/>
        </w:rPr>
        <w:t xml:space="preserve"> </w:t>
      </w:r>
    </w:p>
    <w:p w14:paraId="1F1890B1" w14:textId="0A13AD51" w:rsidR="00483105" w:rsidRDefault="00443ECB">
      <w:pPr>
        <w:numPr>
          <w:ilvl w:val="0"/>
          <w:numId w:val="1"/>
        </w:numPr>
        <w:tabs>
          <w:tab w:val="clear" w:pos="360"/>
          <w:tab w:val="left" w:pos="720"/>
        </w:tabs>
        <w:spacing w:line="283" w:lineRule="exact"/>
        <w:ind w:left="720" w:right="648" w:hanging="360"/>
        <w:textAlignment w:val="baseline"/>
        <w:rPr>
          <w:rFonts w:ascii="Arial" w:eastAsia="Arial" w:hAnsi="Arial"/>
          <w:color w:val="000000"/>
        </w:rPr>
      </w:pPr>
      <w:r>
        <w:rPr>
          <w:rFonts w:ascii="Arial" w:eastAsia="Arial" w:hAnsi="Arial"/>
          <w:color w:val="000000"/>
        </w:rPr>
        <w:t>To ensure correct arrangements in place in relation to payroll, PAYE and pension requirements, for the Clerk and Council. The Council uses Shires Accountants for payrol</w:t>
      </w:r>
      <w:r w:rsidR="00272056">
        <w:rPr>
          <w:rFonts w:ascii="Arial" w:eastAsia="Arial" w:hAnsi="Arial"/>
          <w:color w:val="000000"/>
        </w:rPr>
        <w:t>l</w:t>
      </w:r>
      <w:r>
        <w:rPr>
          <w:rFonts w:ascii="Arial" w:eastAsia="Arial" w:hAnsi="Arial"/>
          <w:color w:val="000000"/>
        </w:rPr>
        <w:t xml:space="preserve"> purposes.</w:t>
      </w:r>
    </w:p>
    <w:p w14:paraId="1F1890B2" w14:textId="77777777" w:rsidR="00483105" w:rsidRDefault="00443ECB">
      <w:pPr>
        <w:numPr>
          <w:ilvl w:val="0"/>
          <w:numId w:val="1"/>
        </w:numPr>
        <w:tabs>
          <w:tab w:val="clear" w:pos="360"/>
          <w:tab w:val="left" w:pos="720"/>
        </w:tabs>
        <w:spacing w:before="39" w:line="268" w:lineRule="exact"/>
        <w:ind w:left="720" w:hanging="360"/>
        <w:textAlignment w:val="baseline"/>
        <w:rPr>
          <w:rFonts w:ascii="Arial" w:eastAsia="Arial" w:hAnsi="Arial"/>
          <w:color w:val="000000"/>
        </w:rPr>
      </w:pPr>
      <w:r>
        <w:rPr>
          <w:rFonts w:ascii="Arial" w:eastAsia="Arial" w:hAnsi="Arial"/>
          <w:color w:val="000000"/>
        </w:rPr>
        <w:t>To act as a representative of the Council as required.</w:t>
      </w:r>
    </w:p>
    <w:p w14:paraId="1F1890B3" w14:textId="77777777" w:rsidR="00483105" w:rsidRDefault="00443ECB">
      <w:pPr>
        <w:numPr>
          <w:ilvl w:val="0"/>
          <w:numId w:val="1"/>
        </w:numPr>
        <w:tabs>
          <w:tab w:val="clear" w:pos="360"/>
          <w:tab w:val="left" w:pos="720"/>
        </w:tabs>
        <w:spacing w:before="15" w:line="254" w:lineRule="exact"/>
        <w:ind w:left="720" w:right="144" w:hanging="360"/>
        <w:textAlignment w:val="baseline"/>
        <w:rPr>
          <w:rFonts w:ascii="Arial" w:eastAsia="Arial" w:hAnsi="Arial"/>
          <w:color w:val="000000"/>
        </w:rPr>
      </w:pPr>
      <w:r>
        <w:rPr>
          <w:rFonts w:ascii="Arial" w:eastAsia="Arial" w:hAnsi="Arial"/>
          <w:color w:val="000000"/>
        </w:rPr>
        <w:t xml:space="preserve">To issue notices and prepare agendas and minutes for the parish meeting: to attend the </w:t>
      </w:r>
      <w:r>
        <w:rPr>
          <w:rFonts w:ascii="Arial" w:eastAsia="Arial" w:hAnsi="Arial"/>
          <w:color w:val="000000"/>
        </w:rPr>
        <w:br/>
        <w:t>assemblies of the parish meeting and to implement the decisions made at the assemblies.</w:t>
      </w:r>
    </w:p>
    <w:p w14:paraId="1F1890B4" w14:textId="77777777" w:rsidR="00483105" w:rsidRDefault="00443ECB">
      <w:pPr>
        <w:numPr>
          <w:ilvl w:val="0"/>
          <w:numId w:val="1"/>
        </w:numPr>
        <w:tabs>
          <w:tab w:val="clear" w:pos="360"/>
          <w:tab w:val="left" w:pos="720"/>
        </w:tabs>
        <w:spacing w:before="1" w:line="269" w:lineRule="exact"/>
        <w:ind w:left="720" w:hanging="360"/>
        <w:textAlignment w:val="baseline"/>
        <w:rPr>
          <w:rFonts w:ascii="Arial" w:eastAsia="Arial" w:hAnsi="Arial"/>
          <w:color w:val="000000"/>
        </w:rPr>
      </w:pPr>
      <w:r>
        <w:rPr>
          <w:rFonts w:ascii="Arial" w:eastAsia="Arial" w:hAnsi="Arial"/>
          <w:color w:val="000000"/>
        </w:rPr>
        <w:t>To issue notices and prepare agendas and minutes for the Parish Council’s annual AGM.</w:t>
      </w:r>
    </w:p>
    <w:p w14:paraId="1F1890B5" w14:textId="77777777" w:rsidR="00483105" w:rsidRDefault="00443ECB">
      <w:pPr>
        <w:numPr>
          <w:ilvl w:val="0"/>
          <w:numId w:val="1"/>
        </w:numPr>
        <w:tabs>
          <w:tab w:val="clear" w:pos="360"/>
          <w:tab w:val="left" w:pos="720"/>
        </w:tabs>
        <w:spacing w:before="9" w:line="254" w:lineRule="exact"/>
        <w:ind w:left="720" w:right="144" w:hanging="360"/>
        <w:textAlignment w:val="baseline"/>
        <w:rPr>
          <w:rFonts w:ascii="Arial" w:eastAsia="Arial" w:hAnsi="Arial"/>
          <w:color w:val="000000"/>
        </w:rPr>
      </w:pPr>
      <w:r>
        <w:rPr>
          <w:rFonts w:ascii="Arial" w:eastAsia="Arial" w:hAnsi="Arial"/>
          <w:color w:val="000000"/>
        </w:rPr>
        <w:t>To prepare, in consultation with the Chairman, press releases about the activities of, or decisions of, the council.</w:t>
      </w:r>
    </w:p>
    <w:p w14:paraId="1F1890B6" w14:textId="77777777" w:rsidR="00483105" w:rsidRDefault="00443ECB">
      <w:pPr>
        <w:numPr>
          <w:ilvl w:val="0"/>
          <w:numId w:val="1"/>
        </w:numPr>
        <w:tabs>
          <w:tab w:val="clear" w:pos="360"/>
          <w:tab w:val="left" w:pos="720"/>
        </w:tabs>
        <w:spacing w:before="1" w:line="268" w:lineRule="exact"/>
        <w:ind w:left="720" w:hanging="360"/>
        <w:textAlignment w:val="baseline"/>
        <w:rPr>
          <w:rFonts w:ascii="Arial" w:eastAsia="Arial" w:hAnsi="Arial"/>
          <w:color w:val="000000"/>
        </w:rPr>
      </w:pPr>
      <w:r>
        <w:rPr>
          <w:rFonts w:ascii="Arial" w:eastAsia="Arial" w:hAnsi="Arial"/>
          <w:color w:val="000000"/>
        </w:rPr>
        <w:t>To attend training courses on the work and role of the Clerk as required by the Council</w:t>
      </w:r>
    </w:p>
    <w:p w14:paraId="1F1890B7" w14:textId="77777777" w:rsidR="00483105" w:rsidRDefault="00443ECB">
      <w:pPr>
        <w:numPr>
          <w:ilvl w:val="0"/>
          <w:numId w:val="1"/>
        </w:numPr>
        <w:tabs>
          <w:tab w:val="clear" w:pos="360"/>
          <w:tab w:val="left" w:pos="720"/>
        </w:tabs>
        <w:spacing w:before="20" w:line="249" w:lineRule="exact"/>
        <w:ind w:left="720" w:right="144" w:hanging="360"/>
        <w:textAlignment w:val="baseline"/>
        <w:rPr>
          <w:rFonts w:ascii="Arial" w:eastAsia="Arial" w:hAnsi="Arial"/>
          <w:color w:val="000000"/>
        </w:rPr>
      </w:pPr>
      <w:r>
        <w:rPr>
          <w:rFonts w:ascii="Arial" w:eastAsia="Arial" w:hAnsi="Arial"/>
          <w:color w:val="000000"/>
        </w:rPr>
        <w:t>To attend the Conferences of the Association of Local Councils, Society of Local Council Clerks, and other relevant bodies, as a representative of the Council as required.</w:t>
      </w:r>
    </w:p>
    <w:p w14:paraId="1F1890B8" w14:textId="40CBEA0F" w:rsidR="00483105" w:rsidRDefault="00443ECB">
      <w:pPr>
        <w:numPr>
          <w:ilvl w:val="0"/>
          <w:numId w:val="1"/>
        </w:numPr>
        <w:tabs>
          <w:tab w:val="clear" w:pos="360"/>
          <w:tab w:val="left" w:pos="720"/>
        </w:tabs>
        <w:spacing w:before="1" w:line="268" w:lineRule="exact"/>
        <w:ind w:left="720" w:hanging="360"/>
        <w:textAlignment w:val="baseline"/>
        <w:rPr>
          <w:rFonts w:ascii="Arial" w:eastAsia="Arial" w:hAnsi="Arial"/>
          <w:color w:val="000000"/>
        </w:rPr>
      </w:pPr>
      <w:r>
        <w:rPr>
          <w:rFonts w:ascii="Arial" w:eastAsia="Arial" w:hAnsi="Arial"/>
          <w:color w:val="000000"/>
        </w:rPr>
        <w:t xml:space="preserve">To </w:t>
      </w:r>
      <w:r w:rsidR="00024B44">
        <w:rPr>
          <w:rFonts w:ascii="Arial" w:eastAsia="Arial" w:hAnsi="Arial"/>
          <w:color w:val="000000"/>
        </w:rPr>
        <w:t xml:space="preserve">operate the </w:t>
      </w:r>
      <w:r>
        <w:rPr>
          <w:rFonts w:ascii="Arial" w:eastAsia="Arial" w:hAnsi="Arial"/>
          <w:color w:val="000000"/>
        </w:rPr>
        <w:t>Parish website</w:t>
      </w:r>
    </w:p>
    <w:p w14:paraId="1F1890B9" w14:textId="1D49BCA4" w:rsidR="00483105" w:rsidRDefault="00443ECB">
      <w:pPr>
        <w:numPr>
          <w:ilvl w:val="0"/>
          <w:numId w:val="1"/>
        </w:numPr>
        <w:tabs>
          <w:tab w:val="clear" w:pos="360"/>
          <w:tab w:val="left" w:pos="720"/>
        </w:tabs>
        <w:spacing w:before="39" w:line="268" w:lineRule="exact"/>
        <w:ind w:left="720" w:hanging="360"/>
        <w:textAlignment w:val="baseline"/>
        <w:rPr>
          <w:rFonts w:ascii="Arial" w:eastAsia="Arial" w:hAnsi="Arial"/>
          <w:color w:val="000000"/>
        </w:rPr>
      </w:pPr>
      <w:r>
        <w:rPr>
          <w:rFonts w:ascii="Arial" w:eastAsia="Arial" w:hAnsi="Arial"/>
          <w:color w:val="000000"/>
        </w:rPr>
        <w:t>To send correspondence to residents as directed by the Council</w:t>
      </w:r>
    </w:p>
    <w:p w14:paraId="1F1890BA" w14:textId="77777777" w:rsidR="00483105" w:rsidRDefault="00443ECB">
      <w:pPr>
        <w:numPr>
          <w:ilvl w:val="0"/>
          <w:numId w:val="1"/>
        </w:numPr>
        <w:tabs>
          <w:tab w:val="clear" w:pos="360"/>
          <w:tab w:val="left" w:pos="720"/>
        </w:tabs>
        <w:spacing w:before="10" w:line="293" w:lineRule="exact"/>
        <w:ind w:left="720" w:right="864" w:hanging="360"/>
        <w:textAlignment w:val="baseline"/>
        <w:rPr>
          <w:rFonts w:ascii="Arial" w:eastAsia="Arial" w:hAnsi="Arial"/>
          <w:color w:val="000000"/>
        </w:rPr>
      </w:pPr>
      <w:r>
        <w:rPr>
          <w:rFonts w:ascii="Arial" w:eastAsia="Arial" w:hAnsi="Arial"/>
          <w:color w:val="000000"/>
        </w:rPr>
        <w:t>To ensure that property is regularly inspected and maintained and covered by adequate insurance.</w:t>
      </w:r>
    </w:p>
    <w:p w14:paraId="1F1890BB" w14:textId="77777777" w:rsidR="00483105" w:rsidRDefault="00443ECB" w:rsidP="00FF7DC0">
      <w:pPr>
        <w:numPr>
          <w:ilvl w:val="0"/>
          <w:numId w:val="1"/>
        </w:numPr>
        <w:tabs>
          <w:tab w:val="clear" w:pos="360"/>
          <w:tab w:val="left" w:pos="720"/>
        </w:tabs>
        <w:spacing w:before="10" w:line="293" w:lineRule="exact"/>
        <w:ind w:left="720" w:right="864" w:hanging="360"/>
        <w:textAlignment w:val="baseline"/>
        <w:rPr>
          <w:rFonts w:ascii="Arial" w:eastAsia="Arial" w:hAnsi="Arial"/>
          <w:color w:val="000000"/>
        </w:rPr>
      </w:pPr>
      <w:r>
        <w:rPr>
          <w:rFonts w:ascii="Arial" w:eastAsia="Arial" w:hAnsi="Arial"/>
          <w:color w:val="000000"/>
        </w:rPr>
        <w:t>As required by the Council, to manage contractors engaged to repair or maintain Parish Council property</w:t>
      </w:r>
    </w:p>
    <w:p w14:paraId="1F1890BC" w14:textId="77777777" w:rsidR="00483105" w:rsidRDefault="00443ECB">
      <w:pPr>
        <w:numPr>
          <w:ilvl w:val="0"/>
          <w:numId w:val="1"/>
        </w:numPr>
        <w:tabs>
          <w:tab w:val="clear" w:pos="360"/>
          <w:tab w:val="left" w:pos="720"/>
        </w:tabs>
        <w:spacing w:before="14" w:line="293" w:lineRule="exact"/>
        <w:ind w:left="720" w:right="360" w:hanging="360"/>
        <w:textAlignment w:val="baseline"/>
        <w:rPr>
          <w:rFonts w:ascii="Arial" w:eastAsia="Arial" w:hAnsi="Arial"/>
          <w:color w:val="000000"/>
        </w:rPr>
      </w:pPr>
      <w:r>
        <w:rPr>
          <w:rFonts w:ascii="Arial" w:eastAsia="Arial" w:hAnsi="Arial"/>
          <w:color w:val="000000"/>
        </w:rPr>
        <w:t xml:space="preserve">To manage the </w:t>
      </w:r>
      <w:proofErr w:type="spellStart"/>
      <w:r>
        <w:rPr>
          <w:rFonts w:ascii="Arial" w:eastAsia="Arial" w:hAnsi="Arial"/>
          <w:color w:val="000000"/>
        </w:rPr>
        <w:t>organisation</w:t>
      </w:r>
      <w:proofErr w:type="spellEnd"/>
      <w:r>
        <w:rPr>
          <w:rFonts w:ascii="Arial" w:eastAsia="Arial" w:hAnsi="Arial"/>
          <w:color w:val="000000"/>
        </w:rPr>
        <w:t>, storage of, access to and destruction of information held by the council in paper and electronic form</w:t>
      </w:r>
    </w:p>
    <w:p w14:paraId="1F1890BD" w14:textId="77777777" w:rsidR="00483105" w:rsidRDefault="00443ECB" w:rsidP="00FF7DC0">
      <w:pPr>
        <w:spacing w:before="321" w:line="271" w:lineRule="exact"/>
        <w:ind w:firstLine="284"/>
        <w:textAlignment w:val="baseline"/>
        <w:rPr>
          <w:rFonts w:ascii="Arial" w:eastAsia="Arial" w:hAnsi="Arial"/>
          <w:b/>
          <w:color w:val="000000"/>
          <w:sz w:val="24"/>
        </w:rPr>
      </w:pPr>
      <w:r>
        <w:rPr>
          <w:rFonts w:ascii="Arial" w:eastAsia="Arial" w:hAnsi="Arial"/>
          <w:b/>
          <w:color w:val="000000"/>
          <w:sz w:val="24"/>
        </w:rPr>
        <w:t>Requirements of the Role</w:t>
      </w:r>
    </w:p>
    <w:p w14:paraId="1F1890BE" w14:textId="5C09EBBF" w:rsidR="00483105" w:rsidRDefault="00443ECB">
      <w:pPr>
        <w:spacing w:before="247" w:line="255" w:lineRule="exact"/>
        <w:ind w:left="360" w:right="432"/>
        <w:textAlignment w:val="baseline"/>
        <w:rPr>
          <w:rFonts w:ascii="Arial" w:eastAsia="Arial" w:hAnsi="Arial"/>
          <w:color w:val="000000"/>
        </w:rPr>
      </w:pPr>
      <w:r>
        <w:rPr>
          <w:rFonts w:ascii="Arial" w:eastAsia="Arial" w:hAnsi="Arial"/>
          <w:color w:val="000000"/>
        </w:rPr>
        <w:t xml:space="preserve">The Clerk </w:t>
      </w:r>
      <w:r w:rsidR="0061033C">
        <w:rPr>
          <w:rFonts w:ascii="Arial" w:eastAsia="Arial" w:hAnsi="Arial"/>
          <w:color w:val="000000"/>
        </w:rPr>
        <w:t xml:space="preserve">will </w:t>
      </w:r>
      <w:r>
        <w:rPr>
          <w:rFonts w:ascii="Arial" w:eastAsia="Arial" w:hAnsi="Arial"/>
          <w:color w:val="000000"/>
        </w:rPr>
        <w:t xml:space="preserve">provides the base for their work, usually their home, and will need space to securely store </w:t>
      </w:r>
      <w:r w:rsidR="002112D7">
        <w:rPr>
          <w:rFonts w:ascii="Arial" w:eastAsia="Arial" w:hAnsi="Arial"/>
          <w:color w:val="000000"/>
        </w:rPr>
        <w:t xml:space="preserve">some </w:t>
      </w:r>
      <w:r>
        <w:rPr>
          <w:rFonts w:ascii="Arial" w:eastAsia="Arial" w:hAnsi="Arial"/>
          <w:color w:val="000000"/>
        </w:rPr>
        <w:t>documents on the premises.</w:t>
      </w:r>
    </w:p>
    <w:p w14:paraId="159A6550" w14:textId="77777777" w:rsidR="00FF7DC0" w:rsidRDefault="00443ECB" w:rsidP="00FF7DC0">
      <w:pPr>
        <w:spacing w:after="200" w:line="252" w:lineRule="exact"/>
        <w:ind w:left="357" w:right="142"/>
        <w:textAlignment w:val="baseline"/>
        <w:rPr>
          <w:rFonts w:ascii="Arial" w:eastAsia="Arial" w:hAnsi="Arial"/>
          <w:color w:val="000000"/>
        </w:rPr>
      </w:pPr>
      <w:r>
        <w:rPr>
          <w:rFonts w:ascii="Arial" w:eastAsia="Arial" w:hAnsi="Arial"/>
          <w:color w:val="000000"/>
        </w:rPr>
        <w:t xml:space="preserve">The Clerk is often the first point of contact for those communicating with the Council. The ability to communicate at all levels, both orally and in writing, with members of the community and other </w:t>
      </w:r>
      <w:proofErr w:type="spellStart"/>
      <w:r>
        <w:rPr>
          <w:rFonts w:ascii="Arial" w:eastAsia="Arial" w:hAnsi="Arial"/>
          <w:color w:val="000000"/>
        </w:rPr>
        <w:t>organi</w:t>
      </w:r>
      <w:r w:rsidR="004602DC">
        <w:rPr>
          <w:rFonts w:ascii="Arial" w:eastAsia="Arial" w:hAnsi="Arial"/>
          <w:color w:val="000000"/>
        </w:rPr>
        <w:t>s</w:t>
      </w:r>
      <w:r>
        <w:rPr>
          <w:rFonts w:ascii="Arial" w:eastAsia="Arial" w:hAnsi="Arial"/>
          <w:color w:val="000000"/>
        </w:rPr>
        <w:t>ations</w:t>
      </w:r>
      <w:proofErr w:type="spellEnd"/>
      <w:r>
        <w:rPr>
          <w:rFonts w:ascii="Arial" w:eastAsia="Arial" w:hAnsi="Arial"/>
          <w:color w:val="000000"/>
        </w:rPr>
        <w:t xml:space="preserve"> is very important.</w:t>
      </w:r>
    </w:p>
    <w:p w14:paraId="6591BF76" w14:textId="75E2B72E" w:rsidR="004602DC" w:rsidRDefault="004602DC" w:rsidP="00FF7DC0">
      <w:pPr>
        <w:spacing w:after="200" w:line="252" w:lineRule="exact"/>
        <w:ind w:left="357" w:right="142"/>
        <w:textAlignment w:val="baseline"/>
        <w:rPr>
          <w:rFonts w:ascii="Arial" w:eastAsia="Arial" w:hAnsi="Arial"/>
          <w:b/>
          <w:color w:val="000000"/>
          <w:sz w:val="24"/>
        </w:rPr>
      </w:pPr>
      <w:r>
        <w:rPr>
          <w:rFonts w:ascii="Arial" w:eastAsia="Arial" w:hAnsi="Arial"/>
          <w:b/>
          <w:color w:val="000000"/>
          <w:sz w:val="24"/>
        </w:rPr>
        <w:t>E</w:t>
      </w:r>
      <w:r w:rsidR="00443ECB">
        <w:rPr>
          <w:rFonts w:ascii="Arial" w:eastAsia="Arial" w:hAnsi="Arial"/>
          <w:b/>
          <w:color w:val="000000"/>
          <w:sz w:val="24"/>
        </w:rPr>
        <w:t>ssential skills for the role include:</w:t>
      </w:r>
    </w:p>
    <w:p w14:paraId="1F1890C6" w14:textId="56451A63" w:rsidR="00483105" w:rsidRDefault="00044C2C" w:rsidP="00FF7DC0">
      <w:pPr>
        <w:numPr>
          <w:ilvl w:val="0"/>
          <w:numId w:val="1"/>
        </w:numPr>
        <w:tabs>
          <w:tab w:val="clear" w:pos="360"/>
          <w:tab w:val="left" w:pos="864"/>
        </w:tabs>
        <w:spacing w:before="16" w:line="253" w:lineRule="exact"/>
        <w:ind w:left="864" w:hanging="360"/>
        <w:textAlignment w:val="baseline"/>
        <w:rPr>
          <w:rFonts w:ascii="Arial" w:eastAsia="Arial" w:hAnsi="Arial"/>
          <w:color w:val="000000"/>
        </w:rPr>
      </w:pPr>
      <w:r>
        <w:rPr>
          <w:rFonts w:ascii="Arial" w:eastAsia="Arial" w:hAnsi="Arial"/>
          <w:color w:val="000000"/>
        </w:rPr>
        <w:t>Good n</w:t>
      </w:r>
      <w:r w:rsidR="00443ECB">
        <w:rPr>
          <w:rFonts w:ascii="Arial" w:eastAsia="Arial" w:hAnsi="Arial"/>
          <w:color w:val="000000"/>
        </w:rPr>
        <w:t xml:space="preserve">umeracy, literacy, </w:t>
      </w:r>
      <w:proofErr w:type="spellStart"/>
      <w:r w:rsidR="00443ECB">
        <w:rPr>
          <w:rFonts w:ascii="Arial" w:eastAsia="Arial" w:hAnsi="Arial"/>
          <w:color w:val="000000"/>
        </w:rPr>
        <w:t>organsational</w:t>
      </w:r>
      <w:proofErr w:type="spellEnd"/>
      <w:r w:rsidR="00443ECB">
        <w:rPr>
          <w:rFonts w:ascii="Arial" w:eastAsia="Arial" w:hAnsi="Arial"/>
          <w:color w:val="000000"/>
        </w:rPr>
        <w:t xml:space="preserve"> and IT skills (the Council uses Scribe Accounting Software)</w:t>
      </w:r>
    </w:p>
    <w:p w14:paraId="1F1890C7" w14:textId="77777777" w:rsidR="00483105" w:rsidRDefault="00443ECB">
      <w:pPr>
        <w:numPr>
          <w:ilvl w:val="0"/>
          <w:numId w:val="1"/>
        </w:numPr>
        <w:tabs>
          <w:tab w:val="clear" w:pos="360"/>
          <w:tab w:val="left" w:pos="864"/>
        </w:tabs>
        <w:spacing w:before="16" w:line="253" w:lineRule="exact"/>
        <w:ind w:left="864" w:hanging="360"/>
        <w:textAlignment w:val="baseline"/>
        <w:rPr>
          <w:rFonts w:ascii="Arial" w:eastAsia="Arial" w:hAnsi="Arial"/>
          <w:color w:val="000000"/>
        </w:rPr>
      </w:pPr>
      <w:r>
        <w:rPr>
          <w:rFonts w:ascii="Arial" w:eastAsia="Arial" w:hAnsi="Arial"/>
          <w:color w:val="000000"/>
        </w:rPr>
        <w:t>Good administration skills</w:t>
      </w:r>
    </w:p>
    <w:p w14:paraId="1F1890C8" w14:textId="77777777" w:rsidR="00483105" w:rsidRDefault="00443ECB">
      <w:pPr>
        <w:numPr>
          <w:ilvl w:val="0"/>
          <w:numId w:val="1"/>
        </w:numPr>
        <w:tabs>
          <w:tab w:val="clear" w:pos="360"/>
          <w:tab w:val="left" w:pos="864"/>
        </w:tabs>
        <w:spacing w:before="16" w:line="253" w:lineRule="exact"/>
        <w:ind w:left="864" w:hanging="360"/>
        <w:textAlignment w:val="baseline"/>
        <w:rPr>
          <w:rFonts w:ascii="Arial" w:eastAsia="Arial" w:hAnsi="Arial"/>
          <w:color w:val="000000"/>
        </w:rPr>
      </w:pPr>
      <w:r>
        <w:rPr>
          <w:rFonts w:ascii="Arial" w:eastAsia="Arial" w:hAnsi="Arial"/>
          <w:color w:val="000000"/>
        </w:rPr>
        <w:t>The ability to work effectively on your own and as part of a team</w:t>
      </w:r>
    </w:p>
    <w:p w14:paraId="1F1890C9" w14:textId="77777777" w:rsidR="00483105" w:rsidRDefault="00443ECB">
      <w:pPr>
        <w:numPr>
          <w:ilvl w:val="0"/>
          <w:numId w:val="1"/>
        </w:numPr>
        <w:tabs>
          <w:tab w:val="clear" w:pos="360"/>
          <w:tab w:val="left" w:pos="864"/>
        </w:tabs>
        <w:spacing w:before="13" w:line="253" w:lineRule="exact"/>
        <w:ind w:left="864" w:right="216" w:hanging="360"/>
        <w:textAlignment w:val="baseline"/>
        <w:rPr>
          <w:rFonts w:ascii="Arial" w:eastAsia="Arial" w:hAnsi="Arial"/>
          <w:color w:val="000000"/>
        </w:rPr>
      </w:pPr>
      <w:r>
        <w:rPr>
          <w:rFonts w:ascii="Arial" w:eastAsia="Arial" w:hAnsi="Arial"/>
          <w:color w:val="000000"/>
        </w:rPr>
        <w:lastRenderedPageBreak/>
        <w:t>Flexibility and availability, to meet the needs of the Council and those requiring the Council’s services. The timings of work may vary each week and attendance at evening and daytime meetings are essential.</w:t>
      </w:r>
    </w:p>
    <w:p w14:paraId="1F1890CA" w14:textId="77777777" w:rsidR="00483105" w:rsidRDefault="00443ECB">
      <w:pPr>
        <w:numPr>
          <w:ilvl w:val="0"/>
          <w:numId w:val="1"/>
        </w:numPr>
        <w:tabs>
          <w:tab w:val="clear" w:pos="360"/>
          <w:tab w:val="left" w:pos="864"/>
        </w:tabs>
        <w:spacing w:before="18" w:line="252" w:lineRule="exact"/>
        <w:ind w:left="864" w:right="144" w:hanging="360"/>
        <w:textAlignment w:val="baseline"/>
        <w:rPr>
          <w:rFonts w:ascii="Arial" w:eastAsia="Arial" w:hAnsi="Arial"/>
          <w:color w:val="000000"/>
        </w:rPr>
      </w:pPr>
      <w:r>
        <w:rPr>
          <w:rFonts w:ascii="Arial" w:eastAsia="Arial" w:hAnsi="Arial"/>
          <w:color w:val="000000"/>
        </w:rPr>
        <w:t>The ability to construct clear and detailed written responses, communications and information statements</w:t>
      </w:r>
    </w:p>
    <w:p w14:paraId="1F1890CB" w14:textId="77777777" w:rsidR="00483105" w:rsidRDefault="00443ECB">
      <w:pPr>
        <w:numPr>
          <w:ilvl w:val="0"/>
          <w:numId w:val="1"/>
        </w:numPr>
        <w:tabs>
          <w:tab w:val="clear" w:pos="360"/>
          <w:tab w:val="left" w:pos="864"/>
        </w:tabs>
        <w:spacing w:line="267" w:lineRule="exact"/>
        <w:ind w:left="864" w:hanging="360"/>
        <w:textAlignment w:val="baseline"/>
        <w:rPr>
          <w:rFonts w:ascii="Arial" w:eastAsia="Arial" w:hAnsi="Arial"/>
          <w:color w:val="000000"/>
        </w:rPr>
      </w:pPr>
      <w:r>
        <w:rPr>
          <w:rFonts w:ascii="Arial" w:eastAsia="Arial" w:hAnsi="Arial"/>
          <w:color w:val="000000"/>
        </w:rPr>
        <w:t xml:space="preserve">Willingness to undertake training for the </w:t>
      </w:r>
      <w:proofErr w:type="spellStart"/>
      <w:r>
        <w:rPr>
          <w:rFonts w:ascii="Arial" w:eastAsia="Arial" w:hAnsi="Arial"/>
          <w:color w:val="000000"/>
        </w:rPr>
        <w:t>CiLCA</w:t>
      </w:r>
      <w:proofErr w:type="spellEnd"/>
      <w:r>
        <w:rPr>
          <w:rFonts w:ascii="Arial" w:eastAsia="Arial" w:hAnsi="Arial"/>
          <w:color w:val="000000"/>
        </w:rPr>
        <w:t xml:space="preserve"> Clerk’s qualification, if not already obtained.</w:t>
      </w:r>
    </w:p>
    <w:p w14:paraId="1F1890CC" w14:textId="32673C00" w:rsidR="00483105" w:rsidRDefault="00443ECB">
      <w:pPr>
        <w:spacing w:before="261" w:line="271" w:lineRule="exact"/>
        <w:ind w:left="144"/>
        <w:textAlignment w:val="baseline"/>
        <w:rPr>
          <w:rFonts w:ascii="Arial" w:eastAsia="Arial" w:hAnsi="Arial"/>
          <w:b/>
          <w:color w:val="000000"/>
          <w:sz w:val="24"/>
        </w:rPr>
      </w:pPr>
      <w:r>
        <w:rPr>
          <w:rFonts w:ascii="Arial" w:eastAsia="Arial" w:hAnsi="Arial"/>
          <w:b/>
          <w:color w:val="000000"/>
          <w:sz w:val="24"/>
        </w:rPr>
        <w:t>The following would also be of value to the role:</w:t>
      </w:r>
    </w:p>
    <w:p w14:paraId="1F1890CD" w14:textId="77777777" w:rsidR="00483105" w:rsidRDefault="00443ECB">
      <w:pPr>
        <w:numPr>
          <w:ilvl w:val="0"/>
          <w:numId w:val="1"/>
        </w:numPr>
        <w:tabs>
          <w:tab w:val="clear" w:pos="360"/>
          <w:tab w:val="left" w:pos="864"/>
        </w:tabs>
        <w:spacing w:before="267" w:line="253" w:lineRule="exact"/>
        <w:ind w:left="864" w:right="144" w:hanging="360"/>
        <w:textAlignment w:val="baseline"/>
        <w:rPr>
          <w:rFonts w:ascii="Arial" w:eastAsia="Arial" w:hAnsi="Arial"/>
          <w:color w:val="000000"/>
        </w:rPr>
      </w:pPr>
      <w:r>
        <w:rPr>
          <w:rFonts w:ascii="Arial" w:eastAsia="Arial" w:hAnsi="Arial"/>
          <w:color w:val="000000"/>
        </w:rPr>
        <w:t>Completion of other relevant qualifications e.g. the 10 module higher certificate in local policy, the SLCC ‘working with your Council’ induction pack, administration/book keeping qualifications, speed typing qualifications, computer literacy qualifications e.g. ECDL</w:t>
      </w:r>
    </w:p>
    <w:p w14:paraId="1F1890CF" w14:textId="77777777" w:rsidR="00483105" w:rsidRDefault="00443ECB">
      <w:pPr>
        <w:numPr>
          <w:ilvl w:val="0"/>
          <w:numId w:val="1"/>
        </w:numPr>
        <w:tabs>
          <w:tab w:val="clear" w:pos="360"/>
          <w:tab w:val="left" w:pos="864"/>
        </w:tabs>
        <w:spacing w:before="11" w:line="253" w:lineRule="exact"/>
        <w:ind w:left="864" w:hanging="360"/>
        <w:textAlignment w:val="baseline"/>
        <w:rPr>
          <w:rFonts w:ascii="Arial" w:eastAsia="Arial" w:hAnsi="Arial"/>
          <w:color w:val="000000"/>
        </w:rPr>
      </w:pPr>
      <w:r>
        <w:rPr>
          <w:rFonts w:ascii="Arial" w:eastAsia="Arial" w:hAnsi="Arial"/>
          <w:color w:val="000000"/>
        </w:rPr>
        <w:t>A good working knowledge and understanding of Local Government structure and practices</w:t>
      </w:r>
    </w:p>
    <w:p w14:paraId="1F1890D0" w14:textId="77777777" w:rsidR="00483105" w:rsidRDefault="00443ECB">
      <w:pPr>
        <w:numPr>
          <w:ilvl w:val="0"/>
          <w:numId w:val="1"/>
        </w:numPr>
        <w:tabs>
          <w:tab w:val="clear" w:pos="360"/>
          <w:tab w:val="left" w:pos="864"/>
        </w:tabs>
        <w:spacing w:before="16" w:line="253" w:lineRule="exact"/>
        <w:ind w:left="864" w:hanging="360"/>
        <w:textAlignment w:val="baseline"/>
        <w:rPr>
          <w:rFonts w:ascii="Arial" w:eastAsia="Arial" w:hAnsi="Arial"/>
          <w:color w:val="000000"/>
        </w:rPr>
      </w:pPr>
      <w:r>
        <w:rPr>
          <w:rFonts w:ascii="Arial" w:eastAsia="Arial" w:hAnsi="Arial"/>
          <w:color w:val="000000"/>
        </w:rPr>
        <w:t>An understanding of Local Council Governance</w:t>
      </w:r>
    </w:p>
    <w:p w14:paraId="5A523473" w14:textId="69099F24" w:rsidR="00747C8C" w:rsidRPr="00747C8C" w:rsidRDefault="00747C8C" w:rsidP="003E7ADB">
      <w:pPr>
        <w:numPr>
          <w:ilvl w:val="0"/>
          <w:numId w:val="1"/>
        </w:numPr>
        <w:tabs>
          <w:tab w:val="clear" w:pos="360"/>
          <w:tab w:val="left" w:pos="864"/>
        </w:tabs>
        <w:spacing w:before="16" w:line="253" w:lineRule="exact"/>
        <w:ind w:left="864" w:hanging="360"/>
        <w:textAlignment w:val="baseline"/>
        <w:rPr>
          <w:rFonts w:ascii="Arial" w:eastAsia="Arial" w:hAnsi="Arial"/>
          <w:color w:val="000000"/>
        </w:rPr>
      </w:pPr>
      <w:r w:rsidRPr="00747C8C">
        <w:rPr>
          <w:rFonts w:ascii="Arial" w:eastAsia="Arial" w:hAnsi="Arial"/>
          <w:color w:val="000000"/>
        </w:rPr>
        <w:t>A current driving license and use of a car</w:t>
      </w:r>
    </w:p>
    <w:p w14:paraId="1F1890D1" w14:textId="77777777" w:rsidR="00483105" w:rsidRDefault="00443ECB">
      <w:pPr>
        <w:numPr>
          <w:ilvl w:val="0"/>
          <w:numId w:val="1"/>
        </w:numPr>
        <w:tabs>
          <w:tab w:val="clear" w:pos="360"/>
          <w:tab w:val="left" w:pos="864"/>
        </w:tabs>
        <w:spacing w:before="16" w:line="253" w:lineRule="exact"/>
        <w:ind w:left="864" w:hanging="360"/>
        <w:textAlignment w:val="baseline"/>
        <w:rPr>
          <w:rFonts w:ascii="Arial" w:eastAsia="Arial" w:hAnsi="Arial"/>
          <w:color w:val="000000"/>
        </w:rPr>
      </w:pPr>
      <w:r>
        <w:rPr>
          <w:rFonts w:ascii="Arial" w:eastAsia="Arial" w:hAnsi="Arial"/>
          <w:color w:val="000000"/>
        </w:rPr>
        <w:t>Experience of working in an office</w:t>
      </w:r>
    </w:p>
    <w:p w14:paraId="1F1890D2" w14:textId="77777777" w:rsidR="00483105" w:rsidRDefault="00443ECB">
      <w:pPr>
        <w:numPr>
          <w:ilvl w:val="0"/>
          <w:numId w:val="1"/>
        </w:numPr>
        <w:tabs>
          <w:tab w:val="clear" w:pos="360"/>
          <w:tab w:val="left" w:pos="864"/>
        </w:tabs>
        <w:spacing w:before="16" w:line="253" w:lineRule="exact"/>
        <w:ind w:left="864" w:hanging="360"/>
        <w:textAlignment w:val="baseline"/>
        <w:rPr>
          <w:rFonts w:ascii="Arial" w:eastAsia="Arial" w:hAnsi="Arial"/>
          <w:color w:val="000000"/>
        </w:rPr>
      </w:pPr>
      <w:r>
        <w:rPr>
          <w:rFonts w:ascii="Arial" w:eastAsia="Arial" w:hAnsi="Arial"/>
          <w:color w:val="000000"/>
        </w:rPr>
        <w:t>Experience of dealing with members of the public</w:t>
      </w:r>
    </w:p>
    <w:p w14:paraId="1F1890D3" w14:textId="77777777" w:rsidR="00483105" w:rsidRDefault="00443ECB">
      <w:pPr>
        <w:numPr>
          <w:ilvl w:val="0"/>
          <w:numId w:val="1"/>
        </w:numPr>
        <w:tabs>
          <w:tab w:val="clear" w:pos="360"/>
          <w:tab w:val="left" w:pos="864"/>
        </w:tabs>
        <w:spacing w:before="11" w:line="253" w:lineRule="exact"/>
        <w:ind w:left="864" w:hanging="360"/>
        <w:textAlignment w:val="baseline"/>
        <w:rPr>
          <w:rFonts w:ascii="Arial" w:eastAsia="Arial" w:hAnsi="Arial"/>
          <w:color w:val="000000"/>
        </w:rPr>
      </w:pPr>
      <w:r>
        <w:rPr>
          <w:rFonts w:ascii="Arial" w:eastAsia="Arial" w:hAnsi="Arial"/>
          <w:color w:val="000000"/>
        </w:rPr>
        <w:t>Knowledge of operating a website</w:t>
      </w:r>
    </w:p>
    <w:p w14:paraId="1F1890D4" w14:textId="77777777" w:rsidR="00483105" w:rsidRDefault="00443ECB">
      <w:pPr>
        <w:numPr>
          <w:ilvl w:val="0"/>
          <w:numId w:val="1"/>
        </w:numPr>
        <w:tabs>
          <w:tab w:val="clear" w:pos="360"/>
          <w:tab w:val="left" w:pos="864"/>
        </w:tabs>
        <w:spacing w:before="16" w:line="253" w:lineRule="exact"/>
        <w:ind w:left="864" w:hanging="360"/>
        <w:textAlignment w:val="baseline"/>
        <w:rPr>
          <w:rFonts w:ascii="Arial" w:eastAsia="Arial" w:hAnsi="Arial"/>
          <w:color w:val="000000"/>
        </w:rPr>
      </w:pPr>
      <w:r>
        <w:rPr>
          <w:rFonts w:ascii="Arial" w:eastAsia="Arial" w:hAnsi="Arial"/>
          <w:color w:val="000000"/>
        </w:rPr>
        <w:t>Confidence with public speaking/speaking at meetings</w:t>
      </w:r>
    </w:p>
    <w:p w14:paraId="1F1890D5" w14:textId="77777777" w:rsidR="00483105" w:rsidRDefault="00443ECB">
      <w:pPr>
        <w:numPr>
          <w:ilvl w:val="0"/>
          <w:numId w:val="1"/>
        </w:numPr>
        <w:tabs>
          <w:tab w:val="clear" w:pos="360"/>
          <w:tab w:val="left" w:pos="864"/>
        </w:tabs>
        <w:spacing w:before="15" w:line="253" w:lineRule="exact"/>
        <w:ind w:left="864" w:hanging="360"/>
        <w:textAlignment w:val="baseline"/>
        <w:rPr>
          <w:rFonts w:ascii="Arial" w:eastAsia="Arial" w:hAnsi="Arial"/>
          <w:color w:val="000000"/>
        </w:rPr>
      </w:pPr>
      <w:r>
        <w:rPr>
          <w:rFonts w:ascii="Arial" w:eastAsia="Arial" w:hAnsi="Arial"/>
          <w:color w:val="000000"/>
        </w:rPr>
        <w:t>Experience in advising and servicing committees and working with members</w:t>
      </w:r>
    </w:p>
    <w:p w14:paraId="1F1890D6" w14:textId="77777777" w:rsidR="00483105" w:rsidRDefault="00443ECB">
      <w:pPr>
        <w:spacing w:before="259" w:line="271" w:lineRule="exact"/>
        <w:ind w:left="144"/>
        <w:textAlignment w:val="baseline"/>
        <w:rPr>
          <w:rFonts w:ascii="Arial" w:eastAsia="Arial" w:hAnsi="Arial"/>
          <w:b/>
          <w:color w:val="000000"/>
          <w:sz w:val="24"/>
        </w:rPr>
      </w:pPr>
      <w:r>
        <w:rPr>
          <w:rFonts w:ascii="Arial" w:eastAsia="Arial" w:hAnsi="Arial"/>
          <w:b/>
          <w:color w:val="000000"/>
          <w:sz w:val="24"/>
        </w:rPr>
        <w:t>Hours of work and remuneration</w:t>
      </w:r>
    </w:p>
    <w:p w14:paraId="1F1890D7" w14:textId="77777777" w:rsidR="00483105" w:rsidRDefault="00443ECB">
      <w:pPr>
        <w:numPr>
          <w:ilvl w:val="0"/>
          <w:numId w:val="1"/>
        </w:numPr>
        <w:tabs>
          <w:tab w:val="clear" w:pos="360"/>
          <w:tab w:val="left" w:pos="864"/>
        </w:tabs>
        <w:spacing w:before="293" w:line="253" w:lineRule="exact"/>
        <w:ind w:left="864" w:hanging="360"/>
        <w:textAlignment w:val="baseline"/>
        <w:rPr>
          <w:rFonts w:ascii="Arial" w:eastAsia="Arial" w:hAnsi="Arial"/>
          <w:color w:val="000000"/>
        </w:rPr>
      </w:pPr>
      <w:r>
        <w:rPr>
          <w:rFonts w:ascii="Arial" w:eastAsia="Arial" w:hAnsi="Arial"/>
          <w:color w:val="000000"/>
        </w:rPr>
        <w:t>16 Hours per week</w:t>
      </w:r>
    </w:p>
    <w:p w14:paraId="1F1890D8" w14:textId="77777777" w:rsidR="00483105" w:rsidRDefault="00443ECB">
      <w:pPr>
        <w:numPr>
          <w:ilvl w:val="0"/>
          <w:numId w:val="1"/>
        </w:numPr>
        <w:tabs>
          <w:tab w:val="clear" w:pos="360"/>
          <w:tab w:val="left" w:pos="864"/>
        </w:tabs>
        <w:spacing w:before="13" w:line="253" w:lineRule="exact"/>
        <w:ind w:left="864" w:right="216" w:hanging="360"/>
        <w:textAlignment w:val="baseline"/>
        <w:rPr>
          <w:rFonts w:ascii="Arial" w:eastAsia="Arial" w:hAnsi="Arial"/>
          <w:color w:val="000000"/>
        </w:rPr>
      </w:pPr>
      <w:r>
        <w:rPr>
          <w:rFonts w:ascii="Arial" w:eastAsia="Arial" w:hAnsi="Arial"/>
          <w:color w:val="000000"/>
        </w:rPr>
        <w:t>Salary Level National Joint Council for Local Government Services (NJC) 1 April 2024 to 31 March 2025 £30,060 pro rata £15.58 per hour. This will be reviewed from April 2025 to take into account cost of living issues.</w:t>
      </w:r>
    </w:p>
    <w:p w14:paraId="1F1890D9" w14:textId="77777777" w:rsidR="00483105" w:rsidRDefault="00443ECB">
      <w:pPr>
        <w:numPr>
          <w:ilvl w:val="0"/>
          <w:numId w:val="1"/>
        </w:numPr>
        <w:tabs>
          <w:tab w:val="clear" w:pos="360"/>
          <w:tab w:val="left" w:pos="864"/>
        </w:tabs>
        <w:spacing w:before="16" w:line="253" w:lineRule="exact"/>
        <w:ind w:left="864" w:hanging="360"/>
        <w:textAlignment w:val="baseline"/>
        <w:rPr>
          <w:rFonts w:ascii="Arial" w:eastAsia="Arial" w:hAnsi="Arial"/>
          <w:color w:val="000000"/>
        </w:rPr>
      </w:pPr>
      <w:r>
        <w:rPr>
          <w:rFonts w:ascii="Arial" w:eastAsia="Arial" w:hAnsi="Arial"/>
          <w:color w:val="000000"/>
        </w:rPr>
        <w:t>The role is pensionable unless you opt out</w:t>
      </w:r>
    </w:p>
    <w:p w14:paraId="1F1890DA" w14:textId="77777777" w:rsidR="00483105" w:rsidRDefault="00443ECB" w:rsidP="00BD2F08">
      <w:pPr>
        <w:numPr>
          <w:ilvl w:val="0"/>
          <w:numId w:val="1"/>
        </w:numPr>
        <w:tabs>
          <w:tab w:val="clear" w:pos="360"/>
          <w:tab w:val="left" w:pos="864"/>
        </w:tabs>
        <w:spacing w:before="11" w:line="253" w:lineRule="exact"/>
        <w:ind w:left="862" w:hanging="357"/>
        <w:textAlignment w:val="baseline"/>
        <w:rPr>
          <w:rFonts w:ascii="Arial" w:eastAsia="Arial" w:hAnsi="Arial"/>
          <w:color w:val="000000"/>
        </w:rPr>
      </w:pPr>
      <w:r>
        <w:rPr>
          <w:rFonts w:ascii="Arial" w:eastAsia="Arial" w:hAnsi="Arial"/>
          <w:color w:val="000000"/>
        </w:rPr>
        <w:t>You would be based at home</w:t>
      </w:r>
    </w:p>
    <w:p w14:paraId="1F1890DB" w14:textId="77777777" w:rsidR="00483105" w:rsidRDefault="00443ECB">
      <w:pPr>
        <w:numPr>
          <w:ilvl w:val="0"/>
          <w:numId w:val="1"/>
        </w:numPr>
        <w:tabs>
          <w:tab w:val="clear" w:pos="360"/>
          <w:tab w:val="left" w:pos="864"/>
        </w:tabs>
        <w:spacing w:before="14" w:line="253" w:lineRule="exact"/>
        <w:ind w:left="864" w:right="360" w:hanging="360"/>
        <w:textAlignment w:val="baseline"/>
        <w:rPr>
          <w:rFonts w:ascii="Arial" w:eastAsia="Arial" w:hAnsi="Arial"/>
          <w:color w:val="000000"/>
        </w:rPr>
      </w:pPr>
      <w:r>
        <w:rPr>
          <w:rFonts w:ascii="Arial" w:eastAsia="Arial" w:hAnsi="Arial"/>
          <w:color w:val="000000"/>
        </w:rPr>
        <w:t>Travelling expenses will be paid for travelling to and from your home to Nether Alderley and within and beyond Nether Alderley when fulfilling you duties at Parish Clerk. Car mileage claims would be paid at 45 pence per mile.</w:t>
      </w:r>
    </w:p>
    <w:p w14:paraId="1F1890DC" w14:textId="77777777" w:rsidR="00483105" w:rsidRDefault="00443ECB">
      <w:pPr>
        <w:spacing w:before="263" w:line="271" w:lineRule="exact"/>
        <w:ind w:left="144"/>
        <w:textAlignment w:val="baseline"/>
        <w:rPr>
          <w:rFonts w:ascii="Arial" w:eastAsia="Arial" w:hAnsi="Arial"/>
          <w:b/>
          <w:color w:val="000000"/>
          <w:sz w:val="24"/>
        </w:rPr>
      </w:pPr>
      <w:r>
        <w:rPr>
          <w:rFonts w:ascii="Arial" w:eastAsia="Arial" w:hAnsi="Arial"/>
          <w:b/>
          <w:color w:val="000000"/>
          <w:sz w:val="24"/>
        </w:rPr>
        <w:t>General Information</w:t>
      </w:r>
    </w:p>
    <w:p w14:paraId="1F1890DD" w14:textId="77777777" w:rsidR="00483105" w:rsidRDefault="00443ECB">
      <w:pPr>
        <w:spacing w:before="250" w:line="253" w:lineRule="exact"/>
        <w:ind w:left="504"/>
        <w:textAlignment w:val="baseline"/>
        <w:rPr>
          <w:rFonts w:ascii="Arial" w:eastAsia="Arial" w:hAnsi="Arial"/>
          <w:color w:val="000000"/>
        </w:rPr>
      </w:pPr>
      <w:r>
        <w:rPr>
          <w:rFonts w:ascii="Arial" w:eastAsia="Arial" w:hAnsi="Arial"/>
          <w:color w:val="000000"/>
        </w:rPr>
        <w:t>Nether Alderley is a rural community situated in a beautiful green belt area.</w:t>
      </w:r>
    </w:p>
    <w:p w14:paraId="467F51E3" w14:textId="11E298EA" w:rsidR="00110FF1" w:rsidRPr="00537242" w:rsidRDefault="00443ECB" w:rsidP="00BD2F08">
      <w:pPr>
        <w:spacing w:before="120" w:after="200" w:line="253" w:lineRule="exact"/>
        <w:ind w:left="505"/>
        <w:textAlignment w:val="baseline"/>
        <w:rPr>
          <w:rStyle w:val="Hyperlink"/>
          <w:rFonts w:ascii="Arial" w:eastAsia="Arial" w:hAnsi="Arial"/>
          <w:b/>
        </w:rPr>
      </w:pPr>
      <w:r>
        <w:rPr>
          <w:rFonts w:ascii="Arial" w:eastAsia="Arial" w:hAnsi="Arial"/>
          <w:color w:val="000000"/>
        </w:rPr>
        <w:t xml:space="preserve">A copy of our Draft </w:t>
      </w:r>
      <w:proofErr w:type="spellStart"/>
      <w:r>
        <w:rPr>
          <w:rFonts w:ascii="Arial" w:eastAsia="Arial" w:hAnsi="Arial"/>
          <w:color w:val="000000"/>
        </w:rPr>
        <w:t>Neighbourhood</w:t>
      </w:r>
      <w:proofErr w:type="spellEnd"/>
      <w:r>
        <w:rPr>
          <w:rFonts w:ascii="Arial" w:eastAsia="Arial" w:hAnsi="Arial"/>
          <w:color w:val="000000"/>
        </w:rPr>
        <w:t xml:space="preserve"> Plan can be found by clicking</w:t>
      </w:r>
      <w:r w:rsidR="00537242">
        <w:rPr>
          <w:rFonts w:ascii="Arial" w:eastAsia="Arial" w:hAnsi="Arial"/>
          <w:b/>
          <w:color w:val="0000FF"/>
          <w:u w:val="single"/>
        </w:rPr>
        <w:fldChar w:fldCharType="begin"/>
      </w:r>
      <w:r w:rsidR="00C97E0B">
        <w:rPr>
          <w:rFonts w:ascii="Arial" w:eastAsia="Arial" w:hAnsi="Arial"/>
          <w:b/>
          <w:color w:val="0000FF"/>
          <w:u w:val="single"/>
        </w:rPr>
        <w:instrText>HYPERLINK "https://e.pcloud.link/publink/show?code=XZ4iblZt30lJlYDIcjPV5bhEcrfHfHyBbNk"</w:instrText>
      </w:r>
      <w:r w:rsidR="00537242">
        <w:rPr>
          <w:rFonts w:ascii="Arial" w:eastAsia="Arial" w:hAnsi="Arial"/>
          <w:b/>
          <w:color w:val="0000FF"/>
          <w:u w:val="single"/>
        </w:rPr>
      </w:r>
      <w:r w:rsidR="00537242">
        <w:rPr>
          <w:rFonts w:ascii="Arial" w:eastAsia="Arial" w:hAnsi="Arial"/>
          <w:b/>
          <w:color w:val="0000FF"/>
          <w:u w:val="single"/>
        </w:rPr>
        <w:fldChar w:fldCharType="separate"/>
      </w:r>
      <w:r w:rsidRPr="00537242">
        <w:rPr>
          <w:rStyle w:val="Hyperlink"/>
          <w:rFonts w:ascii="Arial" w:eastAsia="Arial" w:hAnsi="Arial"/>
          <w:b/>
        </w:rPr>
        <w:t xml:space="preserve"> HERE </w:t>
      </w:r>
    </w:p>
    <w:p w14:paraId="1F1890E4" w14:textId="76F03325" w:rsidR="00483105" w:rsidRPr="00062F70" w:rsidRDefault="00537242" w:rsidP="00BD2F08">
      <w:pPr>
        <w:spacing w:after="60"/>
        <w:ind w:left="505"/>
        <w:textAlignment w:val="baseline"/>
        <w:rPr>
          <w:rStyle w:val="Hyperlink"/>
          <w:rFonts w:ascii="Arial" w:eastAsia="Arial" w:hAnsi="Arial"/>
        </w:rPr>
      </w:pPr>
      <w:r>
        <w:rPr>
          <w:rFonts w:ascii="Arial" w:eastAsia="Arial" w:hAnsi="Arial"/>
          <w:b/>
          <w:color w:val="0000FF"/>
          <w:u w:val="single"/>
        </w:rPr>
        <w:fldChar w:fldCharType="end"/>
      </w:r>
      <w:r w:rsidR="00443ECB">
        <w:rPr>
          <w:rFonts w:ascii="Arial" w:eastAsia="Arial" w:hAnsi="Arial"/>
          <w:color w:val="000000"/>
        </w:rPr>
        <w:t xml:space="preserve">A Copy of our Design Codes associated the Draft </w:t>
      </w:r>
      <w:proofErr w:type="spellStart"/>
      <w:r w:rsidR="00443ECB">
        <w:rPr>
          <w:rFonts w:ascii="Arial" w:eastAsia="Arial" w:hAnsi="Arial"/>
          <w:color w:val="000000"/>
        </w:rPr>
        <w:t>Neighbourhood</w:t>
      </w:r>
      <w:proofErr w:type="spellEnd"/>
      <w:r w:rsidR="00443ECB">
        <w:rPr>
          <w:rFonts w:ascii="Arial" w:eastAsia="Arial" w:hAnsi="Arial"/>
          <w:color w:val="000000"/>
        </w:rPr>
        <w:t xml:space="preserve"> Plan can be found by clicking</w:t>
      </w:r>
      <w:r w:rsidR="00BD2F08">
        <w:rPr>
          <w:rFonts w:ascii="Arial" w:eastAsia="Arial" w:hAnsi="Arial"/>
          <w:color w:val="000000"/>
        </w:rPr>
        <w:t xml:space="preserve"> </w:t>
      </w:r>
      <w:r w:rsidR="00062F70">
        <w:rPr>
          <w:rFonts w:ascii="Arial" w:eastAsia="Arial" w:hAnsi="Arial"/>
          <w:b/>
          <w:color w:val="0000FF"/>
          <w:u w:val="single"/>
        </w:rPr>
        <w:fldChar w:fldCharType="begin"/>
      </w:r>
      <w:r w:rsidR="00062F70">
        <w:rPr>
          <w:rFonts w:ascii="Arial" w:eastAsia="Arial" w:hAnsi="Arial"/>
          <w:b/>
          <w:color w:val="0000FF"/>
          <w:u w:val="single"/>
        </w:rPr>
        <w:instrText>HYPERLINK "https://e.pcloud.link/publink/show?code=XZeiblZtYj6YIaOLNm3aCczEumDhzLypsaV"</w:instrText>
      </w:r>
      <w:r w:rsidR="00062F70">
        <w:rPr>
          <w:rFonts w:ascii="Arial" w:eastAsia="Arial" w:hAnsi="Arial"/>
          <w:b/>
          <w:color w:val="0000FF"/>
          <w:u w:val="single"/>
        </w:rPr>
      </w:r>
      <w:r w:rsidR="00062F70">
        <w:rPr>
          <w:rFonts w:ascii="Arial" w:eastAsia="Arial" w:hAnsi="Arial"/>
          <w:b/>
          <w:color w:val="0000FF"/>
          <w:u w:val="single"/>
        </w:rPr>
        <w:fldChar w:fldCharType="separate"/>
      </w:r>
      <w:r w:rsidR="00443ECB" w:rsidRPr="00062F70">
        <w:rPr>
          <w:rStyle w:val="Hyperlink"/>
          <w:rFonts w:ascii="Arial" w:eastAsia="Arial" w:hAnsi="Arial"/>
          <w:b/>
        </w:rPr>
        <w:t xml:space="preserve">HERE </w:t>
      </w:r>
    </w:p>
    <w:p w14:paraId="1F1890E5" w14:textId="4FB7453E" w:rsidR="00483105" w:rsidRDefault="00062F70" w:rsidP="009345E1">
      <w:pPr>
        <w:spacing w:before="100" w:line="247" w:lineRule="exact"/>
        <w:ind w:left="431"/>
        <w:textAlignment w:val="baseline"/>
        <w:rPr>
          <w:rFonts w:ascii="Arial" w:eastAsia="Arial" w:hAnsi="Arial"/>
          <w:color w:val="000000"/>
        </w:rPr>
      </w:pPr>
      <w:r>
        <w:rPr>
          <w:rFonts w:ascii="Arial" w:eastAsia="Arial" w:hAnsi="Arial"/>
          <w:b/>
          <w:color w:val="0000FF"/>
          <w:u w:val="single"/>
        </w:rPr>
        <w:fldChar w:fldCharType="end"/>
      </w:r>
      <w:r w:rsidR="00443ECB">
        <w:rPr>
          <w:rFonts w:ascii="Arial" w:eastAsia="Arial" w:hAnsi="Arial"/>
          <w:color w:val="000000"/>
        </w:rPr>
        <w:t>The Parish Council has just completed a major renovation of its Grade II* Village Hall. Pictured</w:t>
      </w:r>
    </w:p>
    <w:p w14:paraId="1F1890E7" w14:textId="2EE9602F" w:rsidR="00483105" w:rsidRDefault="001301BA" w:rsidP="005F25DE">
      <w:pPr>
        <w:spacing w:before="3" w:after="100" w:line="247" w:lineRule="exact"/>
        <w:ind w:left="431"/>
        <w:textAlignment w:val="baseline"/>
        <w:rPr>
          <w:rFonts w:ascii="Arial" w:eastAsia="Arial" w:hAnsi="Arial"/>
          <w:color w:val="000000"/>
        </w:rPr>
      </w:pPr>
      <w:r>
        <w:rPr>
          <w:rFonts w:ascii="Arial" w:eastAsia="Arial" w:hAnsi="Arial"/>
          <w:color w:val="000000"/>
          <w:spacing w:val="-2"/>
        </w:rPr>
        <w:t>B</w:t>
      </w:r>
      <w:r w:rsidR="00443ECB">
        <w:rPr>
          <w:rFonts w:ascii="Arial" w:eastAsia="Arial" w:hAnsi="Arial"/>
          <w:color w:val="000000"/>
          <w:spacing w:val="-2"/>
        </w:rPr>
        <w:t>elow</w:t>
      </w:r>
      <w:r>
        <w:rPr>
          <w:rFonts w:ascii="Arial" w:eastAsia="Arial" w:hAnsi="Arial"/>
          <w:color w:val="000000"/>
          <w:spacing w:val="-2"/>
        </w:rPr>
        <w:t xml:space="preserve"> </w:t>
      </w:r>
      <w:r w:rsidR="00443ECB">
        <w:rPr>
          <w:rFonts w:ascii="Arial" w:eastAsia="Arial" w:hAnsi="Arial"/>
          <w:color w:val="000000"/>
        </w:rPr>
        <w:t>Click</w:t>
      </w:r>
      <w:hyperlink r:id="rId7">
        <w:r w:rsidR="00443ECB">
          <w:rPr>
            <w:rFonts w:ascii="Arial" w:eastAsia="Arial" w:hAnsi="Arial"/>
            <w:b/>
            <w:color w:val="0000FF"/>
            <w:u w:val="single"/>
          </w:rPr>
          <w:t xml:space="preserve"> HERE</w:t>
        </w:r>
      </w:hyperlink>
      <w:hyperlink r:id="rId8">
        <w:r w:rsidR="00443ECB">
          <w:rPr>
            <w:rFonts w:ascii="Arial" w:eastAsia="Arial" w:hAnsi="Arial"/>
            <w:color w:val="0000FF"/>
            <w:u w:val="single"/>
          </w:rPr>
          <w:t xml:space="preserve"> </w:t>
        </w:r>
      </w:hyperlink>
      <w:r w:rsidR="00443ECB">
        <w:rPr>
          <w:rFonts w:ascii="Arial" w:eastAsia="Arial" w:hAnsi="Arial"/>
          <w:color w:val="000000"/>
        </w:rPr>
        <w:t>to see internal images.</w:t>
      </w:r>
    </w:p>
    <w:p w14:paraId="1F1890E8" w14:textId="77777777" w:rsidR="00483105" w:rsidRDefault="00443ECB">
      <w:pPr>
        <w:spacing w:after="237"/>
        <w:ind w:left="1498" w:right="2698"/>
        <w:textAlignment w:val="baseline"/>
      </w:pPr>
      <w:r>
        <w:rPr>
          <w:noProof/>
        </w:rPr>
        <w:lastRenderedPageBreak/>
        <w:drawing>
          <wp:inline distT="0" distB="0" distL="0" distR="0" wp14:anchorId="1F1890F2" wp14:editId="142EDC3C">
            <wp:extent cx="3134578" cy="1779344"/>
            <wp:effectExtent l="0" t="0" r="889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9"/>
                    <a:stretch>
                      <a:fillRect/>
                    </a:stretch>
                  </pic:blipFill>
                  <pic:spPr>
                    <a:xfrm>
                      <a:off x="0" y="0"/>
                      <a:ext cx="3145309" cy="1785435"/>
                    </a:xfrm>
                    <a:prstGeom prst="rect">
                      <a:avLst/>
                    </a:prstGeom>
                  </pic:spPr>
                </pic:pic>
              </a:graphicData>
            </a:graphic>
          </wp:inline>
        </w:drawing>
      </w:r>
    </w:p>
    <w:p w14:paraId="1F1890E9" w14:textId="7A829131" w:rsidR="00483105" w:rsidRDefault="001301BA" w:rsidP="001301BA">
      <w:pPr>
        <w:spacing w:line="252" w:lineRule="exact"/>
        <w:ind w:left="432" w:right="157"/>
        <w:textAlignment w:val="baseline"/>
        <w:rPr>
          <w:rFonts w:ascii="Arial" w:eastAsia="Arial" w:hAnsi="Arial"/>
          <w:color w:val="000000"/>
        </w:rPr>
      </w:pPr>
      <w:r>
        <w:rPr>
          <w:rFonts w:ascii="Arial" w:eastAsia="Arial" w:hAnsi="Arial"/>
          <w:color w:val="000000"/>
        </w:rPr>
        <w:t xml:space="preserve">The Hall was </w:t>
      </w:r>
      <w:r w:rsidR="00443ECB">
        <w:rPr>
          <w:rFonts w:ascii="Arial" w:eastAsia="Arial" w:hAnsi="Arial"/>
          <w:color w:val="000000"/>
        </w:rPr>
        <w:t xml:space="preserve">deeded to the Parish Council in 1908 by Lord Stanley of Alderley to </w:t>
      </w:r>
      <w:r>
        <w:rPr>
          <w:rFonts w:ascii="Arial" w:eastAsia="Arial" w:hAnsi="Arial"/>
          <w:color w:val="000000"/>
        </w:rPr>
        <w:t>M</w:t>
      </w:r>
      <w:r w:rsidR="00443ECB">
        <w:rPr>
          <w:rFonts w:ascii="Arial" w:eastAsia="Arial" w:hAnsi="Arial"/>
          <w:color w:val="000000"/>
        </w:rPr>
        <w:t>aintain as a community building in perpetuity.</w:t>
      </w:r>
    </w:p>
    <w:p w14:paraId="1F1890EA" w14:textId="77777777" w:rsidR="00483105" w:rsidRDefault="00443ECB">
      <w:pPr>
        <w:spacing w:before="259" w:line="252" w:lineRule="exact"/>
        <w:ind w:left="432" w:right="72"/>
        <w:textAlignment w:val="baseline"/>
        <w:rPr>
          <w:rFonts w:ascii="Arial" w:eastAsia="Arial" w:hAnsi="Arial"/>
          <w:color w:val="000000"/>
        </w:rPr>
      </w:pPr>
      <w:r>
        <w:rPr>
          <w:rFonts w:ascii="Arial" w:eastAsia="Arial" w:hAnsi="Arial"/>
          <w:color w:val="000000"/>
        </w:rPr>
        <w:t xml:space="preserve">This renovation will now protected it for the next 100 years. It is widely used for community uses and provides an income for the Council. It is also used for Council meetings. Full </w:t>
      </w:r>
      <w:proofErr w:type="spellStart"/>
      <w:r>
        <w:rPr>
          <w:rFonts w:ascii="Arial" w:eastAsia="Arial" w:hAnsi="Arial"/>
          <w:color w:val="000000"/>
        </w:rPr>
        <w:t>Fibre</w:t>
      </w:r>
      <w:proofErr w:type="spellEnd"/>
      <w:r>
        <w:rPr>
          <w:rFonts w:ascii="Arial" w:eastAsia="Arial" w:hAnsi="Arial"/>
          <w:color w:val="000000"/>
        </w:rPr>
        <w:t xml:space="preserve"> Broadband is being installed and both Audio visual and video conferencing to enhance its attractiveness for a wide range of hires including business meetings.</w:t>
      </w:r>
    </w:p>
    <w:p w14:paraId="1F1890EB" w14:textId="48A2D9F0" w:rsidR="00483105" w:rsidRDefault="00443ECB">
      <w:pPr>
        <w:spacing w:before="252" w:line="252" w:lineRule="exact"/>
        <w:ind w:left="432" w:right="288"/>
        <w:textAlignment w:val="baseline"/>
        <w:rPr>
          <w:rFonts w:ascii="Arial" w:eastAsia="Arial" w:hAnsi="Arial"/>
          <w:color w:val="000000"/>
        </w:rPr>
      </w:pPr>
      <w:r>
        <w:rPr>
          <w:rFonts w:ascii="Arial" w:eastAsia="Arial" w:hAnsi="Arial"/>
          <w:color w:val="000000"/>
        </w:rPr>
        <w:t>The Parish Council,</w:t>
      </w:r>
      <w:r w:rsidR="00EB6950">
        <w:rPr>
          <w:rFonts w:ascii="Arial" w:eastAsia="Arial" w:hAnsi="Arial"/>
          <w:color w:val="000000"/>
        </w:rPr>
        <w:t xml:space="preserve"> is c</w:t>
      </w:r>
      <w:r>
        <w:rPr>
          <w:rFonts w:ascii="Arial" w:eastAsia="Arial" w:hAnsi="Arial"/>
          <w:color w:val="000000"/>
        </w:rPr>
        <w:t xml:space="preserve">omprised of eight </w:t>
      </w:r>
      <w:proofErr w:type="spellStart"/>
      <w:r>
        <w:rPr>
          <w:rFonts w:ascii="Arial" w:eastAsia="Arial" w:hAnsi="Arial"/>
          <w:color w:val="000000"/>
        </w:rPr>
        <w:t>Councillors</w:t>
      </w:r>
      <w:proofErr w:type="spellEnd"/>
      <w:r>
        <w:rPr>
          <w:rFonts w:ascii="Arial" w:eastAsia="Arial" w:hAnsi="Arial"/>
          <w:color w:val="000000"/>
        </w:rPr>
        <w:t xml:space="preserve">, </w:t>
      </w:r>
      <w:r w:rsidR="00EB6950">
        <w:rPr>
          <w:rFonts w:ascii="Arial" w:eastAsia="Arial" w:hAnsi="Arial"/>
          <w:color w:val="000000"/>
        </w:rPr>
        <w:t xml:space="preserve">it </w:t>
      </w:r>
      <w:r>
        <w:rPr>
          <w:rFonts w:ascii="Arial" w:eastAsia="Arial" w:hAnsi="Arial"/>
          <w:color w:val="000000"/>
        </w:rPr>
        <w:t>looks to preserve and care for the local environment and support the local community, whilst working positively with changes that are on the horizon for the parish.</w:t>
      </w:r>
    </w:p>
    <w:p w14:paraId="1F1890EC" w14:textId="77777777" w:rsidR="00483105" w:rsidRDefault="00443ECB">
      <w:pPr>
        <w:spacing w:before="263" w:line="274" w:lineRule="exact"/>
        <w:ind w:left="432"/>
        <w:textAlignment w:val="baseline"/>
        <w:rPr>
          <w:rFonts w:ascii="Arial" w:eastAsia="Arial" w:hAnsi="Arial"/>
          <w:b/>
          <w:color w:val="000000"/>
          <w:sz w:val="24"/>
        </w:rPr>
      </w:pPr>
      <w:r>
        <w:rPr>
          <w:rFonts w:ascii="Arial" w:eastAsia="Arial" w:hAnsi="Arial"/>
          <w:b/>
          <w:color w:val="000000"/>
          <w:sz w:val="24"/>
        </w:rPr>
        <w:t>Conclusion and contact details</w:t>
      </w:r>
    </w:p>
    <w:p w14:paraId="1F1890ED" w14:textId="77777777" w:rsidR="00483105" w:rsidRDefault="00443ECB">
      <w:pPr>
        <w:spacing w:before="250" w:line="252" w:lineRule="exact"/>
        <w:ind w:left="432" w:right="72"/>
        <w:textAlignment w:val="baseline"/>
        <w:rPr>
          <w:rFonts w:ascii="Arial" w:eastAsia="Arial" w:hAnsi="Arial"/>
          <w:color w:val="000000"/>
        </w:rPr>
      </w:pPr>
      <w:r>
        <w:rPr>
          <w:rFonts w:ascii="Arial" w:eastAsia="Arial" w:hAnsi="Arial"/>
          <w:color w:val="000000"/>
        </w:rPr>
        <w:t xml:space="preserve">The Parish Council hopes to find a Clerk who is committed to the Council and is keen to support </w:t>
      </w:r>
      <w:proofErr w:type="spellStart"/>
      <w:r>
        <w:rPr>
          <w:rFonts w:ascii="Arial" w:eastAsia="Arial" w:hAnsi="Arial"/>
          <w:color w:val="000000"/>
        </w:rPr>
        <w:t>Councillors</w:t>
      </w:r>
      <w:proofErr w:type="spellEnd"/>
      <w:r>
        <w:rPr>
          <w:rFonts w:ascii="Arial" w:eastAsia="Arial" w:hAnsi="Arial"/>
          <w:color w:val="000000"/>
        </w:rPr>
        <w:t xml:space="preserve"> in their roles and responsibilities, whilst understanding the governance requirements of running a small local Council. Equally our members will be very supportive of your role and have adopted specific areas of interest to provide such assistance.</w:t>
      </w:r>
    </w:p>
    <w:p w14:paraId="1F1890EE" w14:textId="77777777" w:rsidR="00483105" w:rsidRDefault="00443ECB">
      <w:pPr>
        <w:spacing w:before="257" w:line="252" w:lineRule="exact"/>
        <w:ind w:left="432" w:right="72"/>
        <w:textAlignment w:val="baseline"/>
        <w:rPr>
          <w:rFonts w:ascii="Arial" w:eastAsia="Arial" w:hAnsi="Arial"/>
          <w:color w:val="000000"/>
        </w:rPr>
      </w:pPr>
      <w:r>
        <w:rPr>
          <w:rFonts w:ascii="Arial" w:eastAsia="Arial" w:hAnsi="Arial"/>
          <w:color w:val="000000"/>
        </w:rPr>
        <w:t>David our outgoing Clerk who is retiring after a long life in local government will work alongside you for a time after your appointment to ensure that you settle into the role and are familiar with the accounting system etc.</w:t>
      </w:r>
    </w:p>
    <w:p w14:paraId="1F1890EF" w14:textId="77777777" w:rsidR="00483105" w:rsidRDefault="00443ECB">
      <w:pPr>
        <w:spacing w:before="254" w:line="254" w:lineRule="exact"/>
        <w:ind w:left="432" w:right="216"/>
        <w:textAlignment w:val="baseline"/>
        <w:rPr>
          <w:rFonts w:ascii="Arial" w:eastAsia="Arial" w:hAnsi="Arial"/>
          <w:color w:val="000000"/>
        </w:rPr>
      </w:pPr>
      <w:r>
        <w:rPr>
          <w:rFonts w:ascii="Arial" w:eastAsia="Arial" w:hAnsi="Arial"/>
          <w:color w:val="000000"/>
        </w:rPr>
        <w:t xml:space="preserve">Further information about Nether Alderley including all our minutes and agendas can be found on the Parish Council’s parish website: </w:t>
      </w:r>
      <w:hyperlink r:id="rId10">
        <w:r>
          <w:rPr>
            <w:rFonts w:ascii="Arial" w:eastAsia="Arial" w:hAnsi="Arial"/>
            <w:b/>
            <w:color w:val="0000FF"/>
            <w:u w:val="single"/>
          </w:rPr>
          <w:t>www.netheralderleyparish.com</w:t>
        </w:r>
      </w:hyperlink>
      <w:r>
        <w:rPr>
          <w:rFonts w:ascii="Arial" w:eastAsia="Arial" w:hAnsi="Arial"/>
          <w:b/>
          <w:color w:val="000000"/>
        </w:rPr>
        <w:t xml:space="preserve"> </w:t>
      </w:r>
    </w:p>
    <w:p w14:paraId="4539489C" w14:textId="77777777" w:rsidR="00E5589F" w:rsidRDefault="00443ECB" w:rsidP="00E5589F">
      <w:pPr>
        <w:spacing w:before="106" w:after="80" w:line="249" w:lineRule="exact"/>
        <w:ind w:left="431"/>
        <w:textAlignment w:val="baseline"/>
        <w:rPr>
          <w:rFonts w:ascii="Arial" w:eastAsia="Arial" w:hAnsi="Arial"/>
          <w:b/>
          <w:color w:val="000000"/>
        </w:rPr>
      </w:pPr>
      <w:r>
        <w:rPr>
          <w:rFonts w:ascii="Arial" w:eastAsia="Arial" w:hAnsi="Arial"/>
          <w:b/>
          <w:color w:val="000000"/>
        </w:rPr>
        <w:t xml:space="preserve">or </w:t>
      </w:r>
      <w:r>
        <w:rPr>
          <w:rFonts w:ascii="Arial" w:eastAsia="Arial" w:hAnsi="Arial"/>
          <w:color w:val="000000"/>
        </w:rPr>
        <w:t xml:space="preserve">by contacting David Naylor the Current Clerk on: </w:t>
      </w:r>
      <w:r>
        <w:rPr>
          <w:rFonts w:ascii="Arial" w:eastAsia="Arial" w:hAnsi="Arial"/>
          <w:b/>
          <w:color w:val="000000"/>
        </w:rPr>
        <w:t xml:space="preserve">07717 244537 </w:t>
      </w:r>
    </w:p>
    <w:p w14:paraId="1F1890F0" w14:textId="4AD30D58" w:rsidR="00483105" w:rsidRDefault="00443ECB" w:rsidP="00E5589F">
      <w:pPr>
        <w:spacing w:before="106" w:after="80" w:line="249" w:lineRule="exact"/>
        <w:ind w:left="431"/>
        <w:textAlignment w:val="baseline"/>
        <w:rPr>
          <w:rFonts w:ascii="Arial" w:eastAsia="Arial" w:hAnsi="Arial"/>
          <w:b/>
          <w:color w:val="000000"/>
        </w:rPr>
      </w:pPr>
      <w:r>
        <w:rPr>
          <w:rFonts w:ascii="Arial" w:eastAsia="Arial" w:hAnsi="Arial"/>
          <w:b/>
          <w:color w:val="000000"/>
        </w:rPr>
        <w:t xml:space="preserve">or </w:t>
      </w:r>
      <w:r>
        <w:rPr>
          <w:rFonts w:ascii="Arial" w:eastAsia="Arial" w:hAnsi="Arial"/>
          <w:color w:val="000000"/>
        </w:rPr>
        <w:t>by emailing him at:</w:t>
      </w:r>
      <w:r w:rsidR="006C1110">
        <w:rPr>
          <w:rFonts w:ascii="Arial" w:eastAsia="Arial" w:hAnsi="Arial"/>
          <w:color w:val="000000"/>
        </w:rPr>
        <w:t xml:space="preserve"> clerk</w:t>
      </w:r>
      <w:r w:rsidR="004A4372">
        <w:rPr>
          <w:rFonts w:ascii="Arial" w:eastAsia="Arial" w:hAnsi="Arial"/>
          <w:color w:val="000000"/>
        </w:rPr>
        <w:t>.napc@gmail.com.</w:t>
      </w:r>
    </w:p>
    <w:p w14:paraId="0F8A774C" w14:textId="78373C83" w:rsidR="0075283B" w:rsidRDefault="0075283B" w:rsidP="00E5589F">
      <w:pPr>
        <w:spacing w:before="106" w:after="80" w:line="249" w:lineRule="exact"/>
        <w:ind w:left="431"/>
        <w:textAlignment w:val="baseline"/>
        <w:rPr>
          <w:rFonts w:ascii="Arial" w:eastAsia="Arial" w:hAnsi="Arial"/>
          <w:b/>
          <w:color w:val="000000"/>
        </w:rPr>
      </w:pPr>
      <w:r>
        <w:rPr>
          <w:rFonts w:ascii="Arial" w:eastAsia="Arial" w:hAnsi="Arial"/>
          <w:b/>
          <w:color w:val="000000"/>
        </w:rPr>
        <w:t xml:space="preserve">Closing Date </w:t>
      </w:r>
      <w:r w:rsidR="00F666C9">
        <w:rPr>
          <w:rFonts w:ascii="Arial" w:eastAsia="Arial" w:hAnsi="Arial"/>
          <w:b/>
          <w:color w:val="000000"/>
        </w:rPr>
        <w:t xml:space="preserve">for applications </w:t>
      </w:r>
      <w:r w:rsidR="00CC7EC1">
        <w:rPr>
          <w:rFonts w:ascii="Arial" w:eastAsia="Arial" w:hAnsi="Arial"/>
          <w:b/>
          <w:color w:val="000000"/>
        </w:rPr>
        <w:t xml:space="preserve">is close of </w:t>
      </w:r>
      <w:r>
        <w:rPr>
          <w:rFonts w:ascii="Arial" w:eastAsia="Arial" w:hAnsi="Arial"/>
          <w:b/>
          <w:color w:val="000000"/>
        </w:rPr>
        <w:t xml:space="preserve">play on </w:t>
      </w:r>
      <w:r w:rsidR="007F3A11">
        <w:rPr>
          <w:rFonts w:ascii="Arial" w:eastAsia="Arial" w:hAnsi="Arial"/>
          <w:b/>
          <w:color w:val="000000"/>
        </w:rPr>
        <w:t>Monday 28</w:t>
      </w:r>
      <w:r w:rsidR="007F3A11" w:rsidRPr="007F3A11">
        <w:rPr>
          <w:rFonts w:ascii="Arial" w:eastAsia="Arial" w:hAnsi="Arial"/>
          <w:b/>
          <w:color w:val="000000"/>
          <w:vertAlign w:val="superscript"/>
        </w:rPr>
        <w:t>th</w:t>
      </w:r>
      <w:r w:rsidR="007F3A11">
        <w:rPr>
          <w:rFonts w:ascii="Arial" w:eastAsia="Arial" w:hAnsi="Arial"/>
          <w:b/>
          <w:color w:val="000000"/>
        </w:rPr>
        <w:t xml:space="preserve"> April </w:t>
      </w:r>
      <w:r>
        <w:rPr>
          <w:rFonts w:ascii="Arial" w:eastAsia="Arial" w:hAnsi="Arial"/>
          <w:b/>
          <w:color w:val="000000"/>
        </w:rPr>
        <w:t>2025</w:t>
      </w:r>
    </w:p>
    <w:p w14:paraId="39C17715" w14:textId="0233865B" w:rsidR="007F3A11" w:rsidRDefault="007F3A11" w:rsidP="00E5589F">
      <w:pPr>
        <w:spacing w:before="106" w:after="80" w:line="249" w:lineRule="exact"/>
        <w:ind w:left="431"/>
        <w:textAlignment w:val="baseline"/>
        <w:rPr>
          <w:rFonts w:ascii="Arial" w:eastAsia="Arial" w:hAnsi="Arial"/>
          <w:b/>
          <w:color w:val="000000"/>
        </w:rPr>
      </w:pPr>
      <w:r>
        <w:rPr>
          <w:rFonts w:ascii="Arial" w:eastAsia="Arial" w:hAnsi="Arial"/>
          <w:b/>
          <w:color w:val="000000"/>
        </w:rPr>
        <w:t xml:space="preserve">An application for is attached. </w:t>
      </w:r>
    </w:p>
    <w:p w14:paraId="1F1890F1" w14:textId="01464974" w:rsidR="00483105" w:rsidRDefault="00443ECB">
      <w:pPr>
        <w:tabs>
          <w:tab w:val="left" w:pos="8712"/>
        </w:tabs>
        <w:spacing w:before="209" w:line="229" w:lineRule="exact"/>
        <w:textAlignment w:val="baseline"/>
        <w:rPr>
          <w:rFonts w:ascii="Arial" w:eastAsia="Arial" w:hAnsi="Arial"/>
          <w:color w:val="000000"/>
          <w:spacing w:val="-2"/>
          <w:sz w:val="20"/>
        </w:rPr>
      </w:pPr>
      <w:r>
        <w:rPr>
          <w:rFonts w:ascii="Arial" w:eastAsia="Arial" w:hAnsi="Arial"/>
          <w:color w:val="000000"/>
          <w:spacing w:val="-2"/>
          <w:sz w:val="20"/>
        </w:rPr>
        <w:tab/>
      </w:r>
    </w:p>
    <w:sectPr w:rsidR="00483105">
      <w:footerReference w:type="default" r:id="rId11"/>
      <w:pgSz w:w="12240" w:h="15840"/>
      <w:pgMar w:top="720" w:right="1080" w:bottom="48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90F8" w14:textId="77777777" w:rsidR="00443ECB" w:rsidRDefault="00443ECB">
      <w:r>
        <w:separator/>
      </w:r>
    </w:p>
  </w:endnote>
  <w:endnote w:type="continuationSeparator" w:id="0">
    <w:p w14:paraId="1F1890FA" w14:textId="77777777" w:rsidR="00443ECB" w:rsidRDefault="0044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274045"/>
      <w:docPartObj>
        <w:docPartGallery w:val="Page Numbers (Bottom of Page)"/>
        <w:docPartUnique/>
      </w:docPartObj>
    </w:sdtPr>
    <w:sdtEndPr/>
    <w:sdtContent>
      <w:p w14:paraId="1611A4A8" w14:textId="0D4EA67A" w:rsidR="00BD2F08" w:rsidRDefault="00BD2F08" w:rsidP="00B774DA">
        <w:pPr>
          <w:pStyle w:val="Footer"/>
          <w:jc w:val="right"/>
        </w:pPr>
        <w:r>
          <w:fldChar w:fldCharType="begin"/>
        </w:r>
        <w:r>
          <w:instrText>PAGE   \* MERGEFORMAT</w:instrText>
        </w:r>
        <w:r>
          <w:fldChar w:fldCharType="separate"/>
        </w:r>
        <w:r>
          <w:rPr>
            <w:lang w:val="en-GB"/>
          </w:rPr>
          <w:t>2</w:t>
        </w:r>
        <w:r>
          <w:fldChar w:fldCharType="end"/>
        </w:r>
      </w:p>
    </w:sdtContent>
  </w:sdt>
  <w:p w14:paraId="4FCA776A" w14:textId="77777777" w:rsidR="00BD2F08" w:rsidRDefault="00BD2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90F4" w14:textId="77777777" w:rsidR="00483105" w:rsidRDefault="00483105"/>
  </w:footnote>
  <w:footnote w:type="continuationSeparator" w:id="0">
    <w:p w14:paraId="1F1890F5" w14:textId="77777777" w:rsidR="00483105" w:rsidRDefault="00443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1D3F"/>
    <w:multiLevelType w:val="multilevel"/>
    <w:tmpl w:val="7BDAD7D2"/>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6402028">
    <w:abstractNumId w:val="0"/>
  </w:num>
  <w:num w:numId="2" w16cid:durableId="141578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5"/>
  <w:proofState w:spelling="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105"/>
    <w:rsid w:val="0000575E"/>
    <w:rsid w:val="000173AA"/>
    <w:rsid w:val="00024B44"/>
    <w:rsid w:val="00024E0E"/>
    <w:rsid w:val="00044C2C"/>
    <w:rsid w:val="00062F70"/>
    <w:rsid w:val="00066408"/>
    <w:rsid w:val="00080A0A"/>
    <w:rsid w:val="00104ED2"/>
    <w:rsid w:val="00110FF1"/>
    <w:rsid w:val="001301BA"/>
    <w:rsid w:val="0014298B"/>
    <w:rsid w:val="00171589"/>
    <w:rsid w:val="001C3A7C"/>
    <w:rsid w:val="002112D7"/>
    <w:rsid w:val="0025484E"/>
    <w:rsid w:val="00271B42"/>
    <w:rsid w:val="00272056"/>
    <w:rsid w:val="0028269E"/>
    <w:rsid w:val="002834F3"/>
    <w:rsid w:val="002836E4"/>
    <w:rsid w:val="002C7504"/>
    <w:rsid w:val="002F4B52"/>
    <w:rsid w:val="00337EC7"/>
    <w:rsid w:val="00397DA6"/>
    <w:rsid w:val="003A396F"/>
    <w:rsid w:val="003B3617"/>
    <w:rsid w:val="00407872"/>
    <w:rsid w:val="00427F14"/>
    <w:rsid w:val="00443ECB"/>
    <w:rsid w:val="004602DC"/>
    <w:rsid w:val="00483105"/>
    <w:rsid w:val="004A4372"/>
    <w:rsid w:val="004D2348"/>
    <w:rsid w:val="00537242"/>
    <w:rsid w:val="00595BED"/>
    <w:rsid w:val="005A41F8"/>
    <w:rsid w:val="005B2B71"/>
    <w:rsid w:val="005F25DE"/>
    <w:rsid w:val="0061033C"/>
    <w:rsid w:val="00611328"/>
    <w:rsid w:val="00665A39"/>
    <w:rsid w:val="006C1110"/>
    <w:rsid w:val="00747C8C"/>
    <w:rsid w:val="0075283B"/>
    <w:rsid w:val="007A4842"/>
    <w:rsid w:val="007F3A11"/>
    <w:rsid w:val="0084528F"/>
    <w:rsid w:val="008C49C3"/>
    <w:rsid w:val="009345E1"/>
    <w:rsid w:val="009406BF"/>
    <w:rsid w:val="00997C67"/>
    <w:rsid w:val="009C53C9"/>
    <w:rsid w:val="00A23A07"/>
    <w:rsid w:val="00A846CC"/>
    <w:rsid w:val="00A87962"/>
    <w:rsid w:val="00AA2023"/>
    <w:rsid w:val="00AD24AA"/>
    <w:rsid w:val="00AE1223"/>
    <w:rsid w:val="00B317CE"/>
    <w:rsid w:val="00B5085F"/>
    <w:rsid w:val="00B774DA"/>
    <w:rsid w:val="00BD2F08"/>
    <w:rsid w:val="00BD7FDB"/>
    <w:rsid w:val="00C25549"/>
    <w:rsid w:val="00C31BBA"/>
    <w:rsid w:val="00C551D0"/>
    <w:rsid w:val="00C97E0B"/>
    <w:rsid w:val="00CC7EC1"/>
    <w:rsid w:val="00D4479A"/>
    <w:rsid w:val="00D950D4"/>
    <w:rsid w:val="00E25F0E"/>
    <w:rsid w:val="00E5589F"/>
    <w:rsid w:val="00E96E96"/>
    <w:rsid w:val="00EB6950"/>
    <w:rsid w:val="00EC7D38"/>
    <w:rsid w:val="00F53727"/>
    <w:rsid w:val="00F666C9"/>
    <w:rsid w:val="00FE5173"/>
    <w:rsid w:val="00FF7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89093"/>
  <w15:docId w15:val="{F84BAEBB-D666-46F3-A30A-FCE6010A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F08"/>
    <w:pPr>
      <w:tabs>
        <w:tab w:val="center" w:pos="4513"/>
        <w:tab w:val="right" w:pos="9026"/>
      </w:tabs>
    </w:pPr>
  </w:style>
  <w:style w:type="character" w:customStyle="1" w:styleId="HeaderChar">
    <w:name w:val="Header Char"/>
    <w:basedOn w:val="DefaultParagraphFont"/>
    <w:link w:val="Header"/>
    <w:uiPriority w:val="99"/>
    <w:rsid w:val="00BD2F08"/>
  </w:style>
  <w:style w:type="paragraph" w:styleId="Footer">
    <w:name w:val="footer"/>
    <w:basedOn w:val="Normal"/>
    <w:link w:val="FooterChar"/>
    <w:uiPriority w:val="99"/>
    <w:unhideWhenUsed/>
    <w:rsid w:val="00BD2F08"/>
    <w:pPr>
      <w:tabs>
        <w:tab w:val="center" w:pos="4513"/>
        <w:tab w:val="right" w:pos="9026"/>
      </w:tabs>
    </w:pPr>
  </w:style>
  <w:style w:type="character" w:customStyle="1" w:styleId="FooterChar">
    <w:name w:val="Footer Char"/>
    <w:basedOn w:val="DefaultParagraphFont"/>
    <w:link w:val="Footer"/>
    <w:uiPriority w:val="99"/>
    <w:rsid w:val="00BD2F08"/>
  </w:style>
  <w:style w:type="character" w:styleId="Hyperlink">
    <w:name w:val="Hyperlink"/>
    <w:basedOn w:val="DefaultParagraphFont"/>
    <w:uiPriority w:val="99"/>
    <w:unhideWhenUsed/>
    <w:rsid w:val="00537242"/>
    <w:rPr>
      <w:color w:val="467886" w:themeColor="hyperlink"/>
      <w:u w:val="single"/>
    </w:rPr>
  </w:style>
  <w:style w:type="character" w:styleId="UnresolvedMention">
    <w:name w:val="Unresolved Mention"/>
    <w:basedOn w:val="DefaultParagraphFont"/>
    <w:uiPriority w:val="99"/>
    <w:semiHidden/>
    <w:unhideWhenUsed/>
    <w:rsid w:val="00537242"/>
    <w:rPr>
      <w:color w:val="605E5C"/>
      <w:shd w:val="clear" w:color="auto" w:fill="E1DFDD"/>
    </w:rPr>
  </w:style>
  <w:style w:type="character" w:styleId="FollowedHyperlink">
    <w:name w:val="FollowedHyperlink"/>
    <w:basedOn w:val="DefaultParagraphFont"/>
    <w:uiPriority w:val="99"/>
    <w:semiHidden/>
    <w:unhideWhenUsed/>
    <w:rsid w:val="00397D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161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pcloud.link/publink/show?code=kZy3blZzFewtHJ3bkjKrDVMaQVB1jGgzRaV" TargetMode="Externa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etheralderleyparish.com" TargetMode="Externa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1544</Words>
  <Characters>8801</Characters>
  <Application>Microsoft Office Word</Application>
  <DocSecurity>0</DocSecurity>
  <Lines>73</Lines>
  <Paragraphs>20</Paragraphs>
  <ScaleCrop>false</ScaleCrop>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CLERK— Overall responsibilities and Job Description</dc:title>
  <dc:creator>Jackie Weaver</dc:creator>
  <cp:lastModifiedBy>David Naylor</cp:lastModifiedBy>
  <cp:revision>2</cp:revision>
  <cp:lastPrinted>2025-04-03T13:53:00Z</cp:lastPrinted>
  <dcterms:created xsi:type="dcterms:W3CDTF">2025-04-09T08:45:00Z</dcterms:created>
  <dcterms:modified xsi:type="dcterms:W3CDTF">2025-04-09T08:45:00Z</dcterms:modified>
</cp:coreProperties>
</file>